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45C6D" w14:textId="77777777" w:rsidR="00081685" w:rsidRPr="00AA439F" w:rsidRDefault="00081685" w:rsidP="00081685">
      <w:pPr>
        <w:pStyle w:val="5"/>
        <w:spacing w:line="276" w:lineRule="auto"/>
      </w:pPr>
      <w:r w:rsidRPr="00AA439F">
        <w:t>РОССИЙСКАЯ ФЕДЕРАЦИЯ</w:t>
      </w:r>
    </w:p>
    <w:p w14:paraId="2E5AB4D7" w14:textId="77777777" w:rsidR="00081685" w:rsidRPr="00AA439F" w:rsidRDefault="00081685" w:rsidP="00081685">
      <w:pPr>
        <w:spacing w:after="0" w:line="276" w:lineRule="auto"/>
        <w:jc w:val="center"/>
        <w:rPr>
          <w:rFonts w:ascii="Times New Roman" w:hAnsi="Times New Roman"/>
          <w:b/>
          <w:bCs/>
          <w:sz w:val="28"/>
        </w:rPr>
      </w:pPr>
      <w:r w:rsidRPr="00AA439F">
        <w:rPr>
          <w:rFonts w:ascii="Times New Roman" w:hAnsi="Times New Roman"/>
          <w:b/>
          <w:bCs/>
          <w:sz w:val="28"/>
        </w:rPr>
        <w:t>СОВЕТ НАРОДНЫХ ДЕПУТАТОВ</w:t>
      </w:r>
    </w:p>
    <w:p w14:paraId="68D85D84" w14:textId="77777777" w:rsidR="00081685" w:rsidRPr="00AA439F" w:rsidRDefault="00081685" w:rsidP="00081685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AA439F">
        <w:rPr>
          <w:rFonts w:ascii="Times New Roman" w:hAnsi="Times New Roman"/>
          <w:b/>
          <w:bCs/>
          <w:sz w:val="28"/>
        </w:rPr>
        <w:t>МУНИЦИПАЛЬНОГО ОБРАЗОВАНИЯ КОВАРДИЦКОЕ</w:t>
      </w:r>
    </w:p>
    <w:p w14:paraId="4F8880BF" w14:textId="77777777" w:rsidR="00081685" w:rsidRDefault="00081685" w:rsidP="00081685">
      <w:pPr>
        <w:spacing w:line="240" w:lineRule="auto"/>
        <w:jc w:val="center"/>
        <w:rPr>
          <w:rFonts w:ascii="Times New Roman" w:hAnsi="Times New Roman"/>
          <w:b/>
          <w:bCs/>
          <w:sz w:val="28"/>
        </w:rPr>
      </w:pPr>
      <w:r w:rsidRPr="00AA439F">
        <w:rPr>
          <w:rFonts w:ascii="Times New Roman" w:hAnsi="Times New Roman"/>
          <w:b/>
          <w:bCs/>
          <w:sz w:val="28"/>
        </w:rPr>
        <w:t>МУРОМСКОГО РАЙОНА</w:t>
      </w:r>
    </w:p>
    <w:p w14:paraId="42BFF987" w14:textId="77777777" w:rsidR="00081685" w:rsidRPr="00AA439F" w:rsidRDefault="00081685" w:rsidP="00081685">
      <w:pPr>
        <w:spacing w:line="240" w:lineRule="auto"/>
        <w:jc w:val="center"/>
        <w:rPr>
          <w:rFonts w:ascii="Times New Roman" w:hAnsi="Times New Roman"/>
          <w:b/>
          <w:bCs/>
          <w:sz w:val="28"/>
        </w:rPr>
      </w:pPr>
    </w:p>
    <w:p w14:paraId="59D47739" w14:textId="77777777" w:rsidR="00081685" w:rsidRPr="00AA439F" w:rsidRDefault="00081685" w:rsidP="00081685">
      <w:pPr>
        <w:pStyle w:val="6"/>
        <w:rPr>
          <w:sz w:val="32"/>
          <w:szCs w:val="32"/>
        </w:rPr>
      </w:pPr>
      <w:r w:rsidRPr="00AA439F">
        <w:rPr>
          <w:sz w:val="32"/>
          <w:szCs w:val="32"/>
        </w:rPr>
        <w:t>Р Е Ш Е Н И Е</w:t>
      </w:r>
    </w:p>
    <w:p w14:paraId="46EEB4FA" w14:textId="77777777" w:rsidR="00081685" w:rsidRPr="00AA439F" w:rsidRDefault="00081685" w:rsidP="00081685">
      <w:pPr>
        <w:rPr>
          <w:rFonts w:ascii="Times New Roman" w:hAnsi="Times New Roman"/>
          <w:b/>
          <w:bCs/>
          <w:sz w:val="28"/>
          <w:szCs w:val="24"/>
        </w:rPr>
      </w:pPr>
    </w:p>
    <w:p w14:paraId="4EA1AA8B" w14:textId="0C740D6D" w:rsidR="00081685" w:rsidRPr="00FB3DF7" w:rsidRDefault="00FB3DF7" w:rsidP="00081685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u w:val="single"/>
        </w:rPr>
        <w:t>28.09.2023</w:t>
      </w:r>
      <w:r w:rsidR="00081685" w:rsidRPr="00AA439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№ </w:t>
      </w:r>
      <w:r w:rsidR="0008168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579BD" wp14:editId="2A6C0B2C">
                <wp:simplePos x="0" y="0"/>
                <wp:positionH relativeFrom="column">
                  <wp:posOffset>4281170</wp:posOffset>
                </wp:positionH>
                <wp:positionV relativeFrom="paragraph">
                  <wp:posOffset>140970</wp:posOffset>
                </wp:positionV>
                <wp:extent cx="1661160" cy="685800"/>
                <wp:effectExtent l="4445" t="0" r="1270" b="190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116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082DEF" w14:textId="77777777" w:rsidR="00081685" w:rsidRDefault="00081685" w:rsidP="00081685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9579BD" id="Прямоугольник 1" o:spid="_x0000_s1026" style="position:absolute;margin-left:337.1pt;margin-top:11.1pt;width:130.8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udh2QEAAJcDAAAOAAAAZHJzL2Uyb0RvYy54bWysU9tu2zAMfR+wfxD0vtgOUi8z4hRFiw4D&#10;ugvQ9QNkWbKF2aJGKbGzrx+lpGnWvQ17EXiRDs8hqc31PA5sr9AbsDUvFjlnykpoje1q/vT9/t2a&#10;Mx+EbcUAVtX8oDy/3r59s5lcpZbQw9AqZARifTW5mvchuCrLvOzVKPwCnLKU1ICjCORil7UoJkIf&#10;h2yZ52U2AbYOQSrvKXp3TPJtwtdayfBVa68CG2pO3EI6MZ1NPLPtRlQdCtcbeaIh/oHFKIylomeo&#10;OxEE26H5C2o0EsGDDgsJYwZaG6mSBlJT5K/UPPbCqaSFmuPduU3+/8HKL/tH9w0jde8eQP7wzMJt&#10;L2ynbhBh6pVoqVwRG5VNzlfnB9Hx9JQ102doabRiFyD1YNY4RkBSx+bU6sO51WoOTFKwKMuiKGki&#10;knLl+mqdp1lkonp+7dCHjwpGFo2aI40yoYv9gw+Rjaier8RiFu7NMKRxDvaPAF2MkcQ+Eo674asw&#10;NzPdjmYD7YF0IBy3g7aZjB7wF2cTbUbN/c+dQMXZ8MlSLz4Uq1VcpeSsrt4vycHLTHOZEVYSVM0D&#10;Z0fzNhzXb+fQdD1VKpIsCzfUP22StBdWJ940/aT4tKlxvS79dOvlP21/AwAA//8DAFBLAwQUAAYA&#10;CAAAACEAolexUOEAAAAKAQAADwAAAGRycy9kb3ducmV2LnhtbEyPwUrDQBCG74LvsIzgRezGrVaN&#10;2RQpiEWEYqo9b7NjEszOptltEt/e8aSnYZiPf74/W06uFQP2ofGk4WqWgEAqvW2o0vC+fbq8AxGi&#10;IWtaT6jhGwMs89OTzKTWj/SGQxErwSEUUqOhjrFLpQxljc6Eme+Q+Pbpe2cir30lbW9GDnetVEmy&#10;kM40xB9q0+GqxvKrODoNY7kZdtvXZ7m52K09HdaHVfHxovX52fT4ACLiFP9g+NVndcjZae+PZINo&#10;NSxurxWjGpTiycD9/Ia77JmcJwpknsn/FfIfAAAA//8DAFBLAQItABQABgAIAAAAIQC2gziS/gAA&#10;AOEBAAATAAAAAAAAAAAAAAAAAAAAAABbQ29udGVudF9UeXBlc10ueG1sUEsBAi0AFAAGAAgAAAAh&#10;ADj9If/WAAAAlAEAAAsAAAAAAAAAAAAAAAAALwEAAF9yZWxzLy5yZWxzUEsBAi0AFAAGAAgAAAAh&#10;AG7i52HZAQAAlwMAAA4AAAAAAAAAAAAAAAAALgIAAGRycy9lMm9Eb2MueG1sUEsBAi0AFAAGAAgA&#10;AAAhAKJXsVDhAAAACgEAAA8AAAAAAAAAAAAAAAAAMwQAAGRycy9kb3ducmV2LnhtbFBLBQYAAAAA&#10;BAAEAPMAAABBBQAAAAA=&#10;" filled="f" stroked="f">
                <v:textbox>
                  <w:txbxContent>
                    <w:p w14:paraId="79082DEF" w14:textId="77777777" w:rsidR="00081685" w:rsidRDefault="00081685" w:rsidP="00081685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sz w:val="28"/>
          <w:szCs w:val="28"/>
          <w:u w:val="single"/>
        </w:rPr>
        <w:t>44</w:t>
      </w:r>
    </w:p>
    <w:p w14:paraId="2B187A87" w14:textId="77777777" w:rsidR="00081685" w:rsidRDefault="00081685" w:rsidP="00081685">
      <w:pPr>
        <w:shd w:val="clear" w:color="auto" w:fill="FFFFFF"/>
        <w:spacing w:after="0" w:line="240" w:lineRule="auto"/>
        <w:ind w:right="5101"/>
        <w:jc w:val="both"/>
        <w:rPr>
          <w:rFonts w:ascii="Times New Roman" w:eastAsia="Times New Roman" w:hAnsi="Times New Roman"/>
          <w:i/>
          <w:sz w:val="24"/>
          <w:szCs w:val="20"/>
        </w:rPr>
      </w:pPr>
      <w:r>
        <w:rPr>
          <w:rFonts w:ascii="Times New Roman" w:eastAsia="Times New Roman" w:hAnsi="Times New Roman"/>
          <w:i/>
          <w:noProof/>
          <w:sz w:val="24"/>
          <w:szCs w:val="24"/>
          <w:lang w:eastAsia="ru-RU"/>
        </w:rPr>
        <w:t xml:space="preserve">О внесении изменений в приложение № 1 к решению Совета народных депутатов муниципального образования Ковардицкое Муромского района от 24.11.2022 №41 «Об утверждении Положения о старостах сельских населенных пунктов муниципального образования </w:t>
      </w:r>
      <w:proofErr w:type="spellStart"/>
      <w:r>
        <w:rPr>
          <w:rFonts w:ascii="Times New Roman" w:eastAsia="Times New Roman" w:hAnsi="Times New Roman"/>
          <w:i/>
          <w:sz w:val="24"/>
          <w:szCs w:val="20"/>
        </w:rPr>
        <w:t>Ковардицкое</w:t>
      </w:r>
      <w:proofErr w:type="spellEnd"/>
      <w:r>
        <w:rPr>
          <w:rFonts w:ascii="Times New Roman" w:eastAsia="Times New Roman" w:hAnsi="Times New Roman"/>
          <w:i/>
          <w:sz w:val="24"/>
          <w:szCs w:val="20"/>
        </w:rPr>
        <w:t xml:space="preserve"> Муромского района» </w:t>
      </w:r>
    </w:p>
    <w:p w14:paraId="65215353" w14:textId="77777777" w:rsidR="00081685" w:rsidRDefault="00081685" w:rsidP="00081685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14:paraId="0423A855" w14:textId="53FC222C" w:rsidR="00081685" w:rsidRDefault="00081685" w:rsidP="00081685">
      <w:pPr>
        <w:shd w:val="clear" w:color="auto" w:fill="FFFFFF"/>
        <w:spacing w:after="225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Законом Владимирской области от 06.12.2022 № 122-ОЗ «О внесении изменений в статью 3 Закона Владимирской области «Об отдельных вопросах статуса, полномочий, прав и гарантий деятельности старост сельских населенных пунктов во Владимирской области» и постановлением администрации Владимирской области от 02.</w:t>
      </w:r>
      <w:r w:rsidR="001553A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8.2023 № 539 «О внесении изменений в приложение к постановлению администрации Владимирской области от 01.09.2022 № 608», руководствуясь Федеральным законом от 06.10.2003 № 131-ФЗ «Об общих принципах организации местного самоуправления в Российской Федерации», Законом Владимирской области от 05.10.2020 № 65-ОЗ «Об отдельных вопросах статуса, полномочий, прав и гарантий деятельности старост сельских населенных пунктов во Владимирской области» и Уставом  муниципального образования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Ковардицкое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Совет народных депутатов муниципального образования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Ковардицкое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Муромского района, </w:t>
      </w:r>
    </w:p>
    <w:p w14:paraId="24D738DC" w14:textId="77777777" w:rsidR="00081685" w:rsidRDefault="00081685" w:rsidP="00081685">
      <w:pPr>
        <w:spacing w:before="120" w:after="240" w:line="240" w:lineRule="auto"/>
        <w:ind w:firstLine="567"/>
        <w:jc w:val="both"/>
        <w:rPr>
          <w:rFonts w:ascii="Times New Roman" w:eastAsia="Times New Roman" w:hAnsi="Times New Roman"/>
          <w:b/>
          <w:i/>
          <w:noProof/>
          <w:sz w:val="28"/>
          <w:szCs w:val="28"/>
        </w:rPr>
      </w:pPr>
      <w:r>
        <w:rPr>
          <w:rFonts w:ascii="Times New Roman" w:eastAsia="Times New Roman" w:hAnsi="Times New Roman"/>
          <w:b/>
          <w:i/>
          <w:noProof/>
          <w:sz w:val="28"/>
          <w:szCs w:val="28"/>
        </w:rPr>
        <w:t>р е ш и л:</w:t>
      </w:r>
    </w:p>
    <w:p w14:paraId="35EDB3E2" w14:textId="77777777" w:rsidR="00623A1C" w:rsidRDefault="00081685" w:rsidP="00623A1C">
      <w:pPr>
        <w:shd w:val="clear" w:color="auto" w:fill="FFFFFF"/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1. </w:t>
      </w:r>
      <w:r w:rsidRPr="003F1546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приложение № 1 к решению Совета народных депутатов муниципального образования </w:t>
      </w:r>
      <w:proofErr w:type="spellStart"/>
      <w:r w:rsidRPr="003F1546">
        <w:rPr>
          <w:rFonts w:ascii="Times New Roman" w:eastAsia="Times New Roman" w:hAnsi="Times New Roman"/>
          <w:sz w:val="28"/>
          <w:szCs w:val="28"/>
          <w:lang w:eastAsia="ru-RU"/>
        </w:rPr>
        <w:t>Ковардицкое</w:t>
      </w:r>
      <w:proofErr w:type="spellEnd"/>
      <w:r w:rsidRPr="003F1546">
        <w:rPr>
          <w:rFonts w:ascii="Times New Roman" w:eastAsia="Times New Roman" w:hAnsi="Times New Roman"/>
          <w:sz w:val="28"/>
          <w:szCs w:val="28"/>
          <w:lang w:eastAsia="ru-RU"/>
        </w:rPr>
        <w:t xml:space="preserve"> Муромского района от 24.11.2022 № 41 «Об утверждении Положения о старостах сельских населенных пунктов муниципального образования </w:t>
      </w:r>
      <w:proofErr w:type="spellStart"/>
      <w:r w:rsidRPr="003F1546">
        <w:rPr>
          <w:rFonts w:ascii="Times New Roman" w:eastAsia="Times New Roman" w:hAnsi="Times New Roman"/>
          <w:sz w:val="28"/>
          <w:szCs w:val="28"/>
          <w:lang w:eastAsia="ru-RU"/>
        </w:rPr>
        <w:t>Ковардицкое</w:t>
      </w:r>
      <w:proofErr w:type="spellEnd"/>
      <w:r w:rsidRPr="003F1546">
        <w:rPr>
          <w:rFonts w:ascii="Times New Roman" w:eastAsia="Times New Roman" w:hAnsi="Times New Roman"/>
          <w:sz w:val="28"/>
          <w:szCs w:val="28"/>
          <w:lang w:eastAsia="ru-RU"/>
        </w:rPr>
        <w:t xml:space="preserve"> Муромского района» следующие изменения:</w:t>
      </w:r>
    </w:p>
    <w:p w14:paraId="55C91FD0" w14:textId="703EDA21" w:rsidR="00623A1C" w:rsidRDefault="00623A1C" w:rsidP="00623A1C">
      <w:pPr>
        <w:shd w:val="clear" w:color="auto" w:fill="FFFFFF"/>
        <w:spacing w:line="240" w:lineRule="auto"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081685" w:rsidRPr="00623A1C">
        <w:rPr>
          <w:rFonts w:ascii="Times New Roman" w:eastAsia="Times New Roman" w:hAnsi="Times New Roman"/>
          <w:sz w:val="28"/>
          <w:szCs w:val="28"/>
          <w:lang w:eastAsia="ru-RU"/>
        </w:rPr>
        <w:t xml:space="preserve">   1.1 </w:t>
      </w:r>
      <w:r w:rsidRPr="00623A1C">
        <w:rPr>
          <w:rFonts w:ascii="Times New Roman" w:hAnsi="Times New Roman"/>
          <w:iCs/>
          <w:noProof/>
          <w:sz w:val="28"/>
          <w:szCs w:val="28"/>
          <w:lang w:eastAsia="ru-RU"/>
        </w:rPr>
        <w:t>В раздел</w:t>
      </w:r>
      <w:r w:rsidR="005B4B5C">
        <w:rPr>
          <w:rFonts w:ascii="Times New Roman" w:hAnsi="Times New Roman"/>
          <w:iCs/>
          <w:noProof/>
          <w:sz w:val="28"/>
          <w:szCs w:val="28"/>
          <w:lang w:eastAsia="ru-RU"/>
        </w:rPr>
        <w:t>е</w:t>
      </w:r>
      <w:r w:rsidRPr="00623A1C">
        <w:rPr>
          <w:rFonts w:ascii="Times New Roman" w:hAnsi="Times New Roman"/>
          <w:iCs/>
          <w:noProof/>
          <w:sz w:val="28"/>
          <w:szCs w:val="28"/>
          <w:lang w:eastAsia="ru-RU"/>
        </w:rPr>
        <w:t xml:space="preserve"> 5. «Содержание и размер компенсационных расходов, связанных с осуществлением полномочий старосты»</w:t>
      </w:r>
      <w:r w:rsidR="005B4B5C">
        <w:rPr>
          <w:rFonts w:ascii="Times New Roman" w:hAnsi="Times New Roman"/>
          <w:iCs/>
          <w:noProof/>
          <w:sz w:val="28"/>
          <w:szCs w:val="28"/>
          <w:lang w:eastAsia="ru-RU"/>
        </w:rPr>
        <w:t>:</w:t>
      </w:r>
      <w:r w:rsidRPr="00623A1C">
        <w:rPr>
          <w:rFonts w:ascii="Times New Roman" w:hAnsi="Times New Roman"/>
          <w:iCs/>
          <w:noProof/>
          <w:sz w:val="28"/>
          <w:szCs w:val="28"/>
          <w:lang w:eastAsia="ru-RU"/>
        </w:rPr>
        <w:t xml:space="preserve"> </w:t>
      </w:r>
    </w:p>
    <w:p w14:paraId="2CFB8E81" w14:textId="4C1289CF" w:rsidR="005B4B5C" w:rsidRPr="00623A1C" w:rsidRDefault="00777258" w:rsidP="00623A1C">
      <w:pPr>
        <w:shd w:val="clear" w:color="auto" w:fill="FFFFFF"/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Cs/>
          <w:noProof/>
          <w:sz w:val="28"/>
          <w:szCs w:val="28"/>
          <w:lang w:eastAsia="ru-RU"/>
        </w:rPr>
        <w:lastRenderedPageBreak/>
        <w:t xml:space="preserve">       </w:t>
      </w:r>
      <w:r w:rsidR="005B4B5C">
        <w:rPr>
          <w:rFonts w:ascii="Times New Roman" w:hAnsi="Times New Roman"/>
          <w:iCs/>
          <w:noProof/>
          <w:sz w:val="28"/>
          <w:szCs w:val="28"/>
          <w:lang w:eastAsia="ru-RU"/>
        </w:rPr>
        <w:t xml:space="preserve">1.1.1 В пункте 1 </w:t>
      </w:r>
      <w:r w:rsidR="005B4B5C" w:rsidRPr="00623A1C">
        <w:rPr>
          <w:rFonts w:ascii="Times New Roman" w:hAnsi="Times New Roman"/>
          <w:iCs/>
          <w:noProof/>
          <w:sz w:val="28"/>
          <w:szCs w:val="28"/>
          <w:lang w:eastAsia="ru-RU"/>
        </w:rPr>
        <w:t>слова «</w:t>
      </w:r>
      <w:r w:rsidR="005B4B5C" w:rsidRPr="00366297">
        <w:rPr>
          <w:rFonts w:ascii="Times New Roman" w:hAnsi="Times New Roman"/>
          <w:kern w:val="28"/>
          <w:sz w:val="28"/>
          <w:szCs w:val="28"/>
          <w:lang w:eastAsia="ru-RU"/>
        </w:rPr>
        <w:t xml:space="preserve">не более </w:t>
      </w:r>
      <w:r w:rsidR="005B4B5C" w:rsidRPr="0086279A">
        <w:rPr>
          <w:rFonts w:ascii="Times New Roman" w:hAnsi="Times New Roman"/>
          <w:kern w:val="28"/>
          <w:sz w:val="28"/>
          <w:szCs w:val="28"/>
          <w:lang w:eastAsia="ru-RU"/>
        </w:rPr>
        <w:t>500 (</w:t>
      </w:r>
      <w:r w:rsidR="005B4B5C">
        <w:rPr>
          <w:rFonts w:ascii="Times New Roman" w:hAnsi="Times New Roman"/>
          <w:kern w:val="28"/>
          <w:sz w:val="28"/>
          <w:szCs w:val="28"/>
          <w:lang w:eastAsia="ru-RU"/>
        </w:rPr>
        <w:t xml:space="preserve">пятьсот) </w:t>
      </w:r>
      <w:r w:rsidR="005B4B5C" w:rsidRPr="00366297">
        <w:rPr>
          <w:rFonts w:ascii="Times New Roman" w:hAnsi="Times New Roman"/>
          <w:kern w:val="28"/>
          <w:sz w:val="28"/>
          <w:szCs w:val="28"/>
          <w:lang w:eastAsia="ru-RU"/>
        </w:rPr>
        <w:t>рублей в месяц</w:t>
      </w:r>
      <w:r w:rsidR="005B4B5C" w:rsidRPr="00623A1C">
        <w:rPr>
          <w:rFonts w:ascii="Times New Roman" w:hAnsi="Times New Roman"/>
          <w:iCs/>
          <w:noProof/>
          <w:sz w:val="28"/>
          <w:szCs w:val="28"/>
          <w:lang w:eastAsia="ru-RU"/>
        </w:rPr>
        <w:t>» заменить словами «</w:t>
      </w:r>
      <w:r w:rsidR="005B4B5C" w:rsidRPr="00366297">
        <w:rPr>
          <w:rFonts w:ascii="Times New Roman" w:hAnsi="Times New Roman"/>
          <w:kern w:val="28"/>
          <w:sz w:val="28"/>
          <w:szCs w:val="28"/>
          <w:lang w:eastAsia="ru-RU"/>
        </w:rPr>
        <w:t xml:space="preserve">не более </w:t>
      </w:r>
      <w:r w:rsidR="005B4B5C">
        <w:rPr>
          <w:rFonts w:ascii="Times New Roman" w:hAnsi="Times New Roman"/>
          <w:kern w:val="28"/>
          <w:sz w:val="28"/>
          <w:szCs w:val="28"/>
          <w:lang w:eastAsia="ru-RU"/>
        </w:rPr>
        <w:t>1000</w:t>
      </w:r>
      <w:r w:rsidR="005B4B5C" w:rsidRPr="0086279A">
        <w:rPr>
          <w:rFonts w:ascii="Times New Roman" w:hAnsi="Times New Roman"/>
          <w:kern w:val="28"/>
          <w:sz w:val="28"/>
          <w:szCs w:val="28"/>
          <w:lang w:eastAsia="ru-RU"/>
        </w:rPr>
        <w:t xml:space="preserve"> (</w:t>
      </w:r>
      <w:r w:rsidR="005B4B5C">
        <w:rPr>
          <w:rFonts w:ascii="Times New Roman" w:hAnsi="Times New Roman"/>
          <w:kern w:val="28"/>
          <w:sz w:val="28"/>
          <w:szCs w:val="28"/>
          <w:lang w:eastAsia="ru-RU"/>
        </w:rPr>
        <w:t xml:space="preserve">тысячи) </w:t>
      </w:r>
      <w:r w:rsidR="005B4B5C" w:rsidRPr="00366297">
        <w:rPr>
          <w:rFonts w:ascii="Times New Roman" w:hAnsi="Times New Roman"/>
          <w:kern w:val="28"/>
          <w:sz w:val="28"/>
          <w:szCs w:val="28"/>
          <w:lang w:eastAsia="ru-RU"/>
        </w:rPr>
        <w:t>рублей в месяц</w:t>
      </w:r>
      <w:r w:rsidR="005B4B5C" w:rsidRPr="00623A1C">
        <w:rPr>
          <w:rFonts w:ascii="Times New Roman" w:hAnsi="Times New Roman"/>
          <w:iCs/>
          <w:noProof/>
          <w:sz w:val="28"/>
          <w:szCs w:val="28"/>
          <w:lang w:eastAsia="ru-RU"/>
        </w:rPr>
        <w:t>»;</w:t>
      </w:r>
    </w:p>
    <w:p w14:paraId="5C42A7E5" w14:textId="4B0CF9D8" w:rsidR="00081685" w:rsidRDefault="00777258" w:rsidP="00777258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Cs/>
          <w:noProof/>
          <w:sz w:val="28"/>
          <w:szCs w:val="28"/>
          <w:lang w:eastAsia="ru-RU"/>
        </w:rPr>
        <w:t xml:space="preserve">       </w:t>
      </w:r>
      <w:r w:rsidR="005B4B5C">
        <w:rPr>
          <w:rFonts w:ascii="Times New Roman" w:hAnsi="Times New Roman"/>
          <w:iCs/>
          <w:noProof/>
          <w:sz w:val="28"/>
          <w:szCs w:val="28"/>
          <w:lang w:eastAsia="ru-RU"/>
        </w:rPr>
        <w:t>1.</w:t>
      </w:r>
      <w:r w:rsidR="00623A1C">
        <w:rPr>
          <w:rFonts w:ascii="Times New Roman" w:hAnsi="Times New Roman"/>
          <w:iCs/>
          <w:noProof/>
          <w:sz w:val="28"/>
          <w:szCs w:val="28"/>
          <w:lang w:eastAsia="ru-RU"/>
        </w:rPr>
        <w:t xml:space="preserve">1.2. </w:t>
      </w:r>
      <w:r w:rsidR="005B4B5C">
        <w:rPr>
          <w:rFonts w:ascii="Times New Roman" w:hAnsi="Times New Roman"/>
          <w:iCs/>
          <w:noProof/>
          <w:sz w:val="28"/>
          <w:szCs w:val="28"/>
          <w:lang w:eastAsia="ru-RU"/>
        </w:rPr>
        <w:t>В п</w:t>
      </w:r>
      <w:r w:rsidR="00623A1C">
        <w:rPr>
          <w:rFonts w:ascii="Times New Roman" w:hAnsi="Times New Roman"/>
          <w:iCs/>
          <w:noProof/>
          <w:sz w:val="28"/>
          <w:szCs w:val="28"/>
          <w:lang w:eastAsia="ru-RU"/>
        </w:rPr>
        <w:t>ункт</w:t>
      </w:r>
      <w:r w:rsidR="005B4B5C">
        <w:rPr>
          <w:rFonts w:ascii="Times New Roman" w:hAnsi="Times New Roman"/>
          <w:iCs/>
          <w:noProof/>
          <w:sz w:val="28"/>
          <w:szCs w:val="28"/>
          <w:lang w:eastAsia="ru-RU"/>
        </w:rPr>
        <w:t>е</w:t>
      </w:r>
      <w:r w:rsidR="00623A1C">
        <w:rPr>
          <w:rFonts w:ascii="Times New Roman" w:hAnsi="Times New Roman"/>
          <w:iCs/>
          <w:noProof/>
          <w:sz w:val="28"/>
          <w:szCs w:val="28"/>
          <w:lang w:eastAsia="ru-RU"/>
        </w:rPr>
        <w:t xml:space="preserve"> 2 </w:t>
      </w:r>
      <w:r w:rsidR="00623A1C" w:rsidRPr="005B4B5C">
        <w:rPr>
          <w:rFonts w:ascii="Times New Roman" w:hAnsi="Times New Roman"/>
          <w:iCs/>
          <w:noProof/>
          <w:sz w:val="28"/>
          <w:szCs w:val="28"/>
          <w:lang w:eastAsia="ru-RU"/>
        </w:rPr>
        <w:t xml:space="preserve"> </w:t>
      </w:r>
      <w:r w:rsidR="005B4B5C" w:rsidRPr="005B4B5C">
        <w:rPr>
          <w:rFonts w:ascii="Times New Roman" w:hAnsi="Times New Roman"/>
          <w:iCs/>
          <w:noProof/>
          <w:sz w:val="28"/>
          <w:szCs w:val="28"/>
          <w:lang w:eastAsia="ru-RU"/>
        </w:rPr>
        <w:t>слова</w:t>
      </w:r>
      <w:r w:rsidR="00623A1C" w:rsidRPr="005B4B5C">
        <w:rPr>
          <w:rFonts w:ascii="Times New Roman" w:hAnsi="Times New Roman"/>
          <w:iCs/>
          <w:noProof/>
          <w:sz w:val="28"/>
          <w:szCs w:val="28"/>
          <w:lang w:eastAsia="ru-RU"/>
        </w:rPr>
        <w:t xml:space="preserve"> </w:t>
      </w:r>
      <w:r w:rsidR="005B4B5C" w:rsidRPr="005B4B5C">
        <w:rPr>
          <w:rFonts w:ascii="Times New Roman" w:hAnsi="Times New Roman"/>
          <w:iCs/>
          <w:noProof/>
          <w:sz w:val="28"/>
          <w:szCs w:val="28"/>
          <w:lang w:eastAsia="ru-RU"/>
        </w:rPr>
        <w:t>«</w:t>
      </w:r>
      <w:r w:rsidR="00623A1C" w:rsidRPr="005B4B5C">
        <w:rPr>
          <w:rFonts w:ascii="Times New Roman" w:hAnsi="Times New Roman"/>
          <w:iCs/>
          <w:noProof/>
          <w:sz w:val="28"/>
          <w:szCs w:val="28"/>
          <w:lang w:eastAsia="ru-RU"/>
        </w:rPr>
        <w:t>не более 200 (двухсот) рублей в месяц</w:t>
      </w:r>
      <w:r w:rsidR="00623A1C">
        <w:t xml:space="preserve"> </w:t>
      </w:r>
      <w:r w:rsidR="00623A1C" w:rsidRPr="005B4B5C">
        <w:rPr>
          <w:rFonts w:ascii="Times New Roman" w:hAnsi="Times New Roman"/>
          <w:iCs/>
          <w:noProof/>
          <w:sz w:val="28"/>
          <w:szCs w:val="28"/>
          <w:lang w:eastAsia="ru-RU"/>
        </w:rPr>
        <w:t>на 1 абонентский номер»</w:t>
      </w:r>
      <w:r>
        <w:rPr>
          <w:rFonts w:ascii="Times New Roman" w:hAnsi="Times New Roman"/>
          <w:iCs/>
          <w:noProof/>
          <w:sz w:val="28"/>
          <w:szCs w:val="28"/>
          <w:lang w:eastAsia="ru-RU"/>
        </w:rPr>
        <w:t xml:space="preserve"> </w:t>
      </w:r>
      <w:r w:rsidR="005B4B5C" w:rsidRPr="00623A1C">
        <w:rPr>
          <w:rFonts w:ascii="Times New Roman" w:hAnsi="Times New Roman"/>
          <w:iCs/>
          <w:noProof/>
          <w:sz w:val="28"/>
          <w:szCs w:val="28"/>
          <w:lang w:eastAsia="ru-RU"/>
        </w:rPr>
        <w:t xml:space="preserve">заменить словами </w:t>
      </w:r>
      <w:r w:rsidR="005B4B5C">
        <w:rPr>
          <w:rFonts w:ascii="Times New Roman" w:hAnsi="Times New Roman"/>
          <w:iCs/>
          <w:noProof/>
          <w:sz w:val="28"/>
          <w:szCs w:val="28"/>
          <w:lang w:eastAsia="ru-RU"/>
        </w:rPr>
        <w:t>«не более 300 (трехсот) рублей в месяц</w:t>
      </w:r>
      <w:r w:rsidR="005B4B5C">
        <w:t xml:space="preserve"> </w:t>
      </w:r>
      <w:r w:rsidR="005B4B5C">
        <w:rPr>
          <w:rFonts w:ascii="Times New Roman" w:hAnsi="Times New Roman"/>
          <w:iCs/>
          <w:noProof/>
          <w:sz w:val="28"/>
          <w:szCs w:val="28"/>
          <w:lang w:eastAsia="ru-RU"/>
        </w:rPr>
        <w:t>на 1 абонентский номер»;</w:t>
      </w:r>
      <w:r w:rsidR="005B4B5C" w:rsidRPr="007160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720A4CBE" w14:textId="540CCE54" w:rsidR="00DB4E60" w:rsidRDefault="00DB4E60" w:rsidP="00DB4E60">
      <w:pPr>
        <w:pStyle w:val="a3"/>
        <w:numPr>
          <w:ilvl w:val="1"/>
          <w:numId w:val="5"/>
        </w:numPr>
        <w:shd w:val="clear" w:color="auto" w:fill="FFFFFF"/>
        <w:spacing w:before="240" w:after="0" w:line="240" w:lineRule="auto"/>
        <w:ind w:left="0" w:firstLine="494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iCs/>
          <w:noProof/>
          <w:sz w:val="28"/>
          <w:szCs w:val="28"/>
          <w:lang w:eastAsia="ru-RU"/>
        </w:rPr>
        <w:t>Р</w:t>
      </w:r>
      <w:r w:rsidRPr="00783A11">
        <w:rPr>
          <w:rFonts w:ascii="Times New Roman" w:hAnsi="Times New Roman"/>
          <w:iCs/>
          <w:noProof/>
          <w:sz w:val="28"/>
          <w:szCs w:val="28"/>
          <w:lang w:eastAsia="ru-RU"/>
        </w:rPr>
        <w:t>аздел</w:t>
      </w:r>
      <w:r>
        <w:rPr>
          <w:rFonts w:ascii="Times New Roman" w:hAnsi="Times New Roman"/>
          <w:iCs/>
          <w:noProof/>
          <w:sz w:val="28"/>
          <w:szCs w:val="28"/>
          <w:lang w:eastAsia="ru-RU"/>
        </w:rPr>
        <w:t xml:space="preserve"> </w:t>
      </w:r>
      <w:r w:rsidRPr="00783A11">
        <w:rPr>
          <w:rFonts w:ascii="Times New Roman" w:hAnsi="Times New Roman"/>
          <w:iCs/>
          <w:noProof/>
          <w:sz w:val="28"/>
          <w:szCs w:val="28"/>
          <w:lang w:eastAsia="ru-RU"/>
        </w:rPr>
        <w:t>6. «</w:t>
      </w:r>
      <w:r w:rsidRPr="00783A11">
        <w:rPr>
          <w:rFonts w:ascii="Times New Roman" w:hAnsi="Times New Roman"/>
          <w:kern w:val="28"/>
          <w:sz w:val="28"/>
          <w:szCs w:val="28"/>
          <w:lang w:eastAsia="ru-RU"/>
        </w:rPr>
        <w:t>Порядок предоставления компенсации расходов, связанных с осуществлением полномочий старосты» изложить в следующей редакции:</w:t>
      </w:r>
    </w:p>
    <w:p w14:paraId="102F0EDC" w14:textId="77777777" w:rsidR="00DB4E60" w:rsidRDefault="00DB4E60" w:rsidP="00DB4E60">
      <w:pPr>
        <w:pStyle w:val="a3"/>
        <w:shd w:val="clear" w:color="auto" w:fill="FFFFFF"/>
        <w:spacing w:before="240" w:after="0" w:line="240" w:lineRule="auto"/>
        <w:ind w:left="0" w:firstLine="284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</w:p>
    <w:p w14:paraId="7859CEE2" w14:textId="77777777" w:rsidR="00DB4E60" w:rsidRPr="008424B2" w:rsidRDefault="00DB4E60" w:rsidP="00DB4E60">
      <w:pPr>
        <w:pStyle w:val="a3"/>
        <w:shd w:val="clear" w:color="auto" w:fill="FFFFFF"/>
        <w:spacing w:before="240" w:after="0" w:line="240" w:lineRule="auto"/>
        <w:ind w:left="0" w:firstLine="284"/>
        <w:jc w:val="center"/>
        <w:rPr>
          <w:rFonts w:ascii="Times New Roman" w:hAnsi="Times New Roman"/>
          <w:b/>
          <w:kern w:val="28"/>
          <w:sz w:val="28"/>
          <w:szCs w:val="28"/>
          <w:lang w:eastAsia="ru-RU"/>
        </w:rPr>
      </w:pPr>
      <w:bookmarkStart w:id="0" w:name="_Hlk144995375"/>
      <w:r>
        <w:rPr>
          <w:rFonts w:ascii="Times New Roman" w:hAnsi="Times New Roman"/>
          <w:kern w:val="28"/>
          <w:sz w:val="28"/>
          <w:szCs w:val="28"/>
          <w:lang w:eastAsia="ru-RU"/>
        </w:rPr>
        <w:t>«</w:t>
      </w:r>
      <w:r w:rsidRPr="008424B2">
        <w:rPr>
          <w:rFonts w:ascii="Times New Roman" w:hAnsi="Times New Roman"/>
          <w:b/>
          <w:kern w:val="28"/>
          <w:sz w:val="28"/>
          <w:szCs w:val="28"/>
          <w:lang w:eastAsia="ru-RU"/>
        </w:rPr>
        <w:t>6. Порядок предоставления компенсации расходов, связанных с осуществлением полномочий старосты</w:t>
      </w:r>
    </w:p>
    <w:p w14:paraId="2862A073" w14:textId="77777777" w:rsidR="00DB4E60" w:rsidRPr="00EC2AA7" w:rsidRDefault="00DB4E60" w:rsidP="00DB4E60">
      <w:pPr>
        <w:pStyle w:val="a3"/>
        <w:shd w:val="clear" w:color="auto" w:fill="FFFFFF"/>
        <w:spacing w:before="240" w:after="0" w:line="240" w:lineRule="auto"/>
        <w:ind w:left="0" w:firstLine="284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</w:p>
    <w:p w14:paraId="6AB2286D" w14:textId="6D91CFB3" w:rsidR="00DB4E60" w:rsidRDefault="00DB4E60" w:rsidP="00DB4E60">
      <w:pPr>
        <w:pStyle w:val="a3"/>
        <w:spacing w:before="240" w:after="0" w:line="240" w:lineRule="auto"/>
        <w:ind w:left="0" w:firstLine="284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 w:rsidRPr="00EC2AA7">
        <w:rPr>
          <w:rFonts w:ascii="Times New Roman" w:hAnsi="Times New Roman"/>
          <w:kern w:val="28"/>
          <w:sz w:val="28"/>
          <w:szCs w:val="28"/>
          <w:lang w:eastAsia="ru-RU"/>
        </w:rPr>
        <w:t xml:space="preserve">1. Для компенсации расходов староста сельского населенного пункта муниципального образования </w:t>
      </w:r>
      <w:proofErr w:type="spellStart"/>
      <w:r>
        <w:rPr>
          <w:rFonts w:ascii="Times New Roman" w:hAnsi="Times New Roman"/>
          <w:kern w:val="28"/>
          <w:sz w:val="28"/>
          <w:szCs w:val="28"/>
          <w:lang w:eastAsia="ru-RU"/>
        </w:rPr>
        <w:t>Ковардицкое</w:t>
      </w:r>
      <w:proofErr w:type="spellEnd"/>
      <w:r w:rsidRPr="00EC2AA7">
        <w:rPr>
          <w:rFonts w:ascii="Times New Roman" w:hAnsi="Times New Roman"/>
          <w:kern w:val="28"/>
          <w:sz w:val="28"/>
          <w:szCs w:val="28"/>
          <w:lang w:eastAsia="ru-RU"/>
        </w:rPr>
        <w:t xml:space="preserve"> Муромского района направляет в адрес Главы администрации муниципального образования заявление о компенсации расходов, связанных с осуществлением полномочий старосты, в котором указывается вид и период понесенных расходов и реквизиты счета для перевода компенсации, а также представляет заявление и документы, указанные в пунктах 3, 4, 5 настоящего раздела</w:t>
      </w:r>
      <w:r>
        <w:rPr>
          <w:rFonts w:ascii="Times New Roman" w:hAnsi="Times New Roman"/>
          <w:kern w:val="28"/>
          <w:sz w:val="28"/>
          <w:szCs w:val="28"/>
          <w:lang w:eastAsia="ru-RU"/>
        </w:rPr>
        <w:t>, в следующие сроки:</w:t>
      </w:r>
    </w:p>
    <w:p w14:paraId="4FC5D6D5" w14:textId="15034809" w:rsidR="00DB4E60" w:rsidRDefault="00DB4E60" w:rsidP="00DB4E60">
      <w:pPr>
        <w:pStyle w:val="a3"/>
        <w:spacing w:before="240" w:after="0" w:line="240" w:lineRule="auto"/>
        <w:ind w:left="0" w:firstLine="284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ежеквартально не позднее 20 числа последнего месяца квартала;</w:t>
      </w:r>
    </w:p>
    <w:p w14:paraId="73CF7F2B" w14:textId="1E3DB2C3" w:rsidR="00DB4E60" w:rsidRDefault="00DB4E60" w:rsidP="00DB4E60">
      <w:pPr>
        <w:pStyle w:val="a3"/>
        <w:spacing w:before="240" w:after="0" w:line="240" w:lineRule="auto"/>
        <w:ind w:left="0" w:firstLine="284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kern w:val="28"/>
          <w:sz w:val="28"/>
          <w:szCs w:val="28"/>
          <w:lang w:eastAsia="ru-RU"/>
        </w:rPr>
        <w:t xml:space="preserve">- за декабрь не позднее 15 декабря </w:t>
      </w:r>
      <w:r w:rsidRPr="0017531E">
        <w:rPr>
          <w:rFonts w:ascii="Times New Roman" w:hAnsi="Times New Roman"/>
          <w:kern w:val="28"/>
          <w:sz w:val="28"/>
          <w:szCs w:val="28"/>
          <w:lang w:eastAsia="ru-RU"/>
        </w:rPr>
        <w:t>текущего года</w:t>
      </w:r>
      <w:r w:rsidRPr="00EC2AA7">
        <w:rPr>
          <w:rFonts w:ascii="Times New Roman" w:hAnsi="Times New Roman"/>
          <w:kern w:val="28"/>
          <w:sz w:val="28"/>
          <w:szCs w:val="28"/>
          <w:lang w:eastAsia="ru-RU"/>
        </w:rPr>
        <w:t xml:space="preserve">. </w:t>
      </w:r>
    </w:p>
    <w:p w14:paraId="7A4E93FF" w14:textId="77777777" w:rsidR="00DB4E60" w:rsidRPr="00EC2AA7" w:rsidRDefault="00DB4E60" w:rsidP="00DB4E60">
      <w:pPr>
        <w:pStyle w:val="a3"/>
        <w:spacing w:before="240" w:after="0" w:line="240" w:lineRule="auto"/>
        <w:ind w:left="0" w:firstLine="284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 w:rsidRPr="00EC2AA7">
        <w:rPr>
          <w:rFonts w:ascii="Times New Roman" w:hAnsi="Times New Roman"/>
          <w:kern w:val="28"/>
          <w:sz w:val="28"/>
          <w:szCs w:val="28"/>
          <w:lang w:eastAsia="ru-RU"/>
        </w:rPr>
        <w:t>При этом дата указанных документов (расходования средств) должна соответствовать периоду, за который староста направляет (представляет) заявление о компенсации расходов, связанных с осуществлением полномочий старосты.</w:t>
      </w:r>
    </w:p>
    <w:p w14:paraId="339095BF" w14:textId="77777777" w:rsidR="00DB4E60" w:rsidRPr="00EC2AA7" w:rsidRDefault="00DB4E60" w:rsidP="00DB4E60">
      <w:pPr>
        <w:pStyle w:val="a3"/>
        <w:shd w:val="clear" w:color="auto" w:fill="FFFFFF"/>
        <w:spacing w:before="240" w:after="0" w:line="240" w:lineRule="auto"/>
        <w:ind w:left="0" w:firstLine="284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 w:rsidRPr="00EC2AA7">
        <w:rPr>
          <w:rFonts w:ascii="Times New Roman" w:hAnsi="Times New Roman"/>
          <w:kern w:val="28"/>
          <w:sz w:val="28"/>
          <w:szCs w:val="28"/>
          <w:lang w:eastAsia="ru-RU"/>
        </w:rPr>
        <w:t xml:space="preserve">2. Заявление и прилагаемые документы регистрируются в день поступления в администрацию муниципального образования. </w:t>
      </w:r>
    </w:p>
    <w:p w14:paraId="4CCDA0D2" w14:textId="77777777" w:rsidR="00DB4E60" w:rsidRPr="00EC2AA7" w:rsidRDefault="00DB4E60" w:rsidP="00DB4E60">
      <w:pPr>
        <w:pStyle w:val="a3"/>
        <w:shd w:val="clear" w:color="auto" w:fill="FFFFFF"/>
        <w:spacing w:before="240" w:after="0" w:line="240" w:lineRule="auto"/>
        <w:ind w:left="0" w:firstLine="284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 w:rsidRPr="00EC2AA7">
        <w:rPr>
          <w:rFonts w:ascii="Times New Roman" w:hAnsi="Times New Roman"/>
          <w:kern w:val="28"/>
          <w:sz w:val="28"/>
          <w:szCs w:val="28"/>
          <w:lang w:eastAsia="ru-RU"/>
        </w:rPr>
        <w:t>3. Для подтверждения транспортных расходов к заявлению о компенсации расходов прилагаются следующие документы:</w:t>
      </w:r>
    </w:p>
    <w:p w14:paraId="079F695E" w14:textId="77777777" w:rsidR="00DB4E60" w:rsidRPr="00EC2AA7" w:rsidRDefault="00DB4E60" w:rsidP="00DB4E60">
      <w:pPr>
        <w:pStyle w:val="a3"/>
        <w:shd w:val="clear" w:color="auto" w:fill="FFFFFF"/>
        <w:spacing w:before="240" w:after="0" w:line="240" w:lineRule="auto"/>
        <w:ind w:left="0" w:firstLine="284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 w:rsidRPr="00EC2AA7">
        <w:rPr>
          <w:rFonts w:ascii="Times New Roman" w:hAnsi="Times New Roman"/>
          <w:kern w:val="28"/>
          <w:sz w:val="28"/>
          <w:szCs w:val="28"/>
          <w:lang w:eastAsia="ru-RU"/>
        </w:rPr>
        <w:t>1) при поездке на общественном транспорте:</w:t>
      </w:r>
    </w:p>
    <w:p w14:paraId="0999DCCB" w14:textId="77777777" w:rsidR="00DB4E60" w:rsidRPr="00EC2AA7" w:rsidRDefault="00DB4E60" w:rsidP="00DB4E60">
      <w:pPr>
        <w:pStyle w:val="a3"/>
        <w:shd w:val="clear" w:color="auto" w:fill="FFFFFF"/>
        <w:spacing w:before="240" w:after="0" w:line="240" w:lineRule="auto"/>
        <w:ind w:left="0" w:firstLine="284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 w:rsidRPr="00EC2AA7">
        <w:rPr>
          <w:rFonts w:ascii="Times New Roman" w:hAnsi="Times New Roman"/>
          <w:kern w:val="28"/>
          <w:sz w:val="28"/>
          <w:szCs w:val="28"/>
          <w:lang w:eastAsia="ru-RU"/>
        </w:rPr>
        <w:t>- проездной документ, билет;</w:t>
      </w:r>
    </w:p>
    <w:p w14:paraId="6EB82093" w14:textId="77777777" w:rsidR="00DB4E60" w:rsidRPr="00EC2AA7" w:rsidRDefault="00DB4E60" w:rsidP="00DB4E60">
      <w:pPr>
        <w:pStyle w:val="a3"/>
        <w:shd w:val="clear" w:color="auto" w:fill="FFFFFF"/>
        <w:spacing w:before="240" w:after="0" w:line="240" w:lineRule="auto"/>
        <w:ind w:left="0" w:firstLine="284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 w:rsidRPr="00EC2AA7">
        <w:rPr>
          <w:rFonts w:ascii="Times New Roman" w:hAnsi="Times New Roman"/>
          <w:kern w:val="28"/>
          <w:sz w:val="28"/>
          <w:szCs w:val="28"/>
          <w:lang w:eastAsia="ru-RU"/>
        </w:rPr>
        <w:t>- чек контрольно-кассовой техники или другой документ, подтверждающий произведенную оплату проезда общественным транспортом;</w:t>
      </w:r>
    </w:p>
    <w:p w14:paraId="28C69686" w14:textId="77777777" w:rsidR="00DB4E60" w:rsidRPr="00EC2AA7" w:rsidRDefault="00DB4E60" w:rsidP="00DB4E60">
      <w:pPr>
        <w:pStyle w:val="a3"/>
        <w:shd w:val="clear" w:color="auto" w:fill="FFFFFF"/>
        <w:spacing w:before="240" w:after="0" w:line="240" w:lineRule="auto"/>
        <w:ind w:left="0" w:firstLine="284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 w:rsidRPr="00EC2AA7">
        <w:rPr>
          <w:rFonts w:ascii="Times New Roman" w:hAnsi="Times New Roman"/>
          <w:kern w:val="28"/>
          <w:sz w:val="28"/>
          <w:szCs w:val="28"/>
          <w:lang w:eastAsia="ru-RU"/>
        </w:rPr>
        <w:t>- чек электронного терминала (при проведении операции по оплате проезда с использованием банковской карты).</w:t>
      </w:r>
    </w:p>
    <w:p w14:paraId="6589548A" w14:textId="77777777" w:rsidR="00DB4E60" w:rsidRPr="00EC2AA7" w:rsidRDefault="00DB4E60" w:rsidP="00DB4E60">
      <w:pPr>
        <w:pStyle w:val="a3"/>
        <w:shd w:val="clear" w:color="auto" w:fill="FFFFFF"/>
        <w:spacing w:before="240" w:after="0" w:line="240" w:lineRule="auto"/>
        <w:ind w:left="0" w:firstLine="284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 w:rsidRPr="00EC2AA7">
        <w:rPr>
          <w:rFonts w:ascii="Times New Roman" w:hAnsi="Times New Roman"/>
          <w:kern w:val="28"/>
          <w:sz w:val="28"/>
          <w:szCs w:val="28"/>
          <w:lang w:eastAsia="ru-RU"/>
        </w:rPr>
        <w:t>2) при использовании иного транспорта (легковой автомобиль, кроме служебного и такси) в заявлении о компенсации расходов указывается наименование транспортного средства и государственный регистрационный номер транспортного средства (номер, серия и код региона), которым пользовался староста при осуществлении своих полномочий:</w:t>
      </w:r>
    </w:p>
    <w:p w14:paraId="607D255F" w14:textId="77777777" w:rsidR="00DB4E60" w:rsidRPr="00EC2AA7" w:rsidRDefault="00DB4E60" w:rsidP="00DB4E60">
      <w:pPr>
        <w:pStyle w:val="a3"/>
        <w:shd w:val="clear" w:color="auto" w:fill="FFFFFF"/>
        <w:spacing w:before="240" w:after="0" w:line="240" w:lineRule="auto"/>
        <w:ind w:left="0" w:firstLine="284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 w:rsidRPr="00EC2AA7">
        <w:rPr>
          <w:rFonts w:ascii="Times New Roman" w:hAnsi="Times New Roman"/>
          <w:kern w:val="28"/>
          <w:sz w:val="28"/>
          <w:szCs w:val="28"/>
          <w:lang w:eastAsia="ru-RU"/>
        </w:rPr>
        <w:t xml:space="preserve">- чек </w:t>
      </w:r>
      <w:proofErr w:type="spellStart"/>
      <w:r w:rsidRPr="00EC2AA7">
        <w:rPr>
          <w:rFonts w:ascii="Times New Roman" w:hAnsi="Times New Roman"/>
          <w:kern w:val="28"/>
          <w:sz w:val="28"/>
          <w:szCs w:val="28"/>
          <w:lang w:eastAsia="ru-RU"/>
        </w:rPr>
        <w:t>контрольно</w:t>
      </w:r>
      <w:proofErr w:type="spellEnd"/>
      <w:r w:rsidRPr="00EC2AA7">
        <w:rPr>
          <w:rFonts w:ascii="Times New Roman" w:hAnsi="Times New Roman"/>
          <w:kern w:val="28"/>
          <w:sz w:val="28"/>
          <w:szCs w:val="28"/>
          <w:lang w:eastAsia="ru-RU"/>
        </w:rPr>
        <w:t xml:space="preserve"> - кассовой техники или другой документ, подтверждающий приобретение топлива; </w:t>
      </w:r>
    </w:p>
    <w:p w14:paraId="3C0F954A" w14:textId="77777777" w:rsidR="00DB4E60" w:rsidRPr="00EC2AA7" w:rsidRDefault="00DB4E60" w:rsidP="00DB4E60">
      <w:pPr>
        <w:pStyle w:val="a3"/>
        <w:shd w:val="clear" w:color="auto" w:fill="FFFFFF"/>
        <w:spacing w:before="240" w:after="0" w:line="240" w:lineRule="auto"/>
        <w:ind w:left="0" w:firstLine="284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 w:rsidRPr="00EC2AA7">
        <w:rPr>
          <w:rFonts w:ascii="Times New Roman" w:hAnsi="Times New Roman"/>
          <w:kern w:val="28"/>
          <w:sz w:val="28"/>
          <w:szCs w:val="28"/>
          <w:lang w:eastAsia="ru-RU"/>
        </w:rPr>
        <w:t>- чек электронного терминала (при проведении операции по оплате топлива с использованием банковской карты).</w:t>
      </w:r>
    </w:p>
    <w:p w14:paraId="3CDF0150" w14:textId="77777777" w:rsidR="00DB4E60" w:rsidRPr="00EC2AA7" w:rsidRDefault="00DB4E60" w:rsidP="00DB4E60">
      <w:pPr>
        <w:pStyle w:val="a3"/>
        <w:shd w:val="clear" w:color="auto" w:fill="FFFFFF"/>
        <w:spacing w:before="240" w:after="0" w:line="240" w:lineRule="auto"/>
        <w:ind w:left="0" w:firstLine="284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 w:rsidRPr="00EC2AA7">
        <w:rPr>
          <w:rFonts w:ascii="Times New Roman" w:hAnsi="Times New Roman"/>
          <w:kern w:val="28"/>
          <w:sz w:val="28"/>
          <w:szCs w:val="28"/>
          <w:lang w:eastAsia="ru-RU"/>
        </w:rPr>
        <w:lastRenderedPageBreak/>
        <w:t>Возмещение транспортных расходов производится при наличии конкретного задания Главы администрации либо административной необходимости (посещение администрации муниципального образования, сходов, собраний и т.п.).</w:t>
      </w:r>
    </w:p>
    <w:p w14:paraId="52423433" w14:textId="77777777" w:rsidR="00DB4E60" w:rsidRPr="00EC2AA7" w:rsidRDefault="00DB4E60" w:rsidP="00DB4E60">
      <w:pPr>
        <w:pStyle w:val="a3"/>
        <w:shd w:val="clear" w:color="auto" w:fill="FFFFFF"/>
        <w:spacing w:before="240" w:after="0" w:line="240" w:lineRule="auto"/>
        <w:ind w:left="0" w:firstLine="284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bookmarkStart w:id="1" w:name="_Hlk144995549"/>
      <w:bookmarkEnd w:id="0"/>
      <w:r w:rsidRPr="00EC2AA7">
        <w:rPr>
          <w:rFonts w:ascii="Times New Roman" w:hAnsi="Times New Roman"/>
          <w:kern w:val="28"/>
          <w:sz w:val="28"/>
          <w:szCs w:val="28"/>
          <w:lang w:eastAsia="ru-RU"/>
        </w:rPr>
        <w:t>4. Для подтверждения расходов при использовании средств связи в заявлении о компенсации расходов указывается абонентский номер, которым пользуется староста при осуществлении своих полномочий и прилагаются следующие документы:</w:t>
      </w:r>
    </w:p>
    <w:p w14:paraId="50D97612" w14:textId="77777777" w:rsidR="00DB4E60" w:rsidRPr="00EC2AA7" w:rsidRDefault="00DB4E60" w:rsidP="00DB4E60">
      <w:pPr>
        <w:pStyle w:val="a3"/>
        <w:shd w:val="clear" w:color="auto" w:fill="FFFFFF"/>
        <w:spacing w:before="240" w:after="0" w:line="240" w:lineRule="auto"/>
        <w:ind w:left="0" w:firstLine="284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 w:rsidRPr="00EC2AA7">
        <w:rPr>
          <w:rFonts w:ascii="Times New Roman" w:hAnsi="Times New Roman"/>
          <w:kern w:val="28"/>
          <w:sz w:val="28"/>
          <w:szCs w:val="28"/>
          <w:lang w:eastAsia="ru-RU"/>
        </w:rPr>
        <w:t>- чек контрольно-кассовой техники, подтверждающий произведенную оплату за услуги связи;</w:t>
      </w:r>
    </w:p>
    <w:p w14:paraId="41937FCF" w14:textId="77777777" w:rsidR="00DB4E60" w:rsidRPr="00EC2AA7" w:rsidRDefault="00DB4E60" w:rsidP="00DB4E60">
      <w:pPr>
        <w:pStyle w:val="a3"/>
        <w:shd w:val="clear" w:color="auto" w:fill="FFFFFF"/>
        <w:spacing w:before="240" w:after="0" w:line="240" w:lineRule="auto"/>
        <w:ind w:left="0" w:firstLine="284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 w:rsidRPr="00EC2AA7">
        <w:rPr>
          <w:rFonts w:ascii="Times New Roman" w:hAnsi="Times New Roman"/>
          <w:kern w:val="28"/>
          <w:sz w:val="28"/>
          <w:szCs w:val="28"/>
          <w:lang w:eastAsia="ru-RU"/>
        </w:rPr>
        <w:t>- чек электронного терминала при проведении операции по оплате услуг связи с использованием банковской карты.</w:t>
      </w:r>
    </w:p>
    <w:p w14:paraId="529AF7EC" w14:textId="77777777" w:rsidR="00DB4E60" w:rsidRPr="00EC2AA7" w:rsidRDefault="00DB4E60" w:rsidP="00DB4E60">
      <w:pPr>
        <w:pStyle w:val="a3"/>
        <w:shd w:val="clear" w:color="auto" w:fill="FFFFFF"/>
        <w:spacing w:before="240" w:after="0" w:line="240" w:lineRule="auto"/>
        <w:ind w:left="0" w:firstLine="284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 w:rsidRPr="00EC2AA7">
        <w:rPr>
          <w:rFonts w:ascii="Times New Roman" w:hAnsi="Times New Roman"/>
          <w:kern w:val="28"/>
          <w:sz w:val="28"/>
          <w:szCs w:val="28"/>
          <w:lang w:eastAsia="ru-RU"/>
        </w:rPr>
        <w:t>5. Для подтверждения расходов на подписку на еженедельный выпуск периодического печатного издания Владимирской области к заявлению о компенсации расходов прилагают чек (квитанцию) об оплате услуг на подписку.</w:t>
      </w:r>
    </w:p>
    <w:p w14:paraId="1E25FCC4" w14:textId="77777777" w:rsidR="00DB4E60" w:rsidRPr="00EC2AA7" w:rsidRDefault="00DB4E60" w:rsidP="00DB4E60">
      <w:pPr>
        <w:pStyle w:val="a3"/>
        <w:shd w:val="clear" w:color="auto" w:fill="FFFFFF"/>
        <w:spacing w:before="240" w:after="0" w:line="240" w:lineRule="auto"/>
        <w:ind w:left="0" w:firstLine="284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 w:rsidRPr="00EC2AA7">
        <w:rPr>
          <w:rFonts w:ascii="Times New Roman" w:hAnsi="Times New Roman"/>
          <w:kern w:val="28"/>
          <w:sz w:val="28"/>
          <w:szCs w:val="28"/>
          <w:lang w:eastAsia="ru-RU"/>
        </w:rPr>
        <w:t>6. Староста несет ответственность достоверность сведений, излагаемых в заявлении о компенсации расходов, связанных с осуществлением полномочий старосты, и в прилагаемых к нему документах.</w:t>
      </w:r>
    </w:p>
    <w:p w14:paraId="325EB17D" w14:textId="77777777" w:rsidR="00DB4E60" w:rsidRPr="00EC2AA7" w:rsidRDefault="00DB4E60" w:rsidP="00DB4E60">
      <w:pPr>
        <w:pStyle w:val="a3"/>
        <w:shd w:val="clear" w:color="auto" w:fill="FFFFFF"/>
        <w:spacing w:before="240" w:after="0" w:line="240" w:lineRule="auto"/>
        <w:ind w:left="0" w:firstLine="284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 w:rsidRPr="00EC2AA7">
        <w:rPr>
          <w:rFonts w:ascii="Times New Roman" w:hAnsi="Times New Roman"/>
          <w:kern w:val="28"/>
          <w:sz w:val="28"/>
          <w:szCs w:val="28"/>
          <w:lang w:eastAsia="ru-RU"/>
        </w:rPr>
        <w:t>7. Расходы, связанные с осуществлением полномочий старосты, подлежат компенсации в течение 1</w:t>
      </w:r>
      <w:r>
        <w:rPr>
          <w:rFonts w:ascii="Times New Roman" w:hAnsi="Times New Roman"/>
          <w:kern w:val="28"/>
          <w:sz w:val="28"/>
          <w:szCs w:val="28"/>
          <w:lang w:eastAsia="ru-RU"/>
        </w:rPr>
        <w:t>0</w:t>
      </w:r>
      <w:r w:rsidRPr="00EC2AA7">
        <w:rPr>
          <w:rFonts w:ascii="Times New Roman" w:hAnsi="Times New Roman"/>
          <w:kern w:val="28"/>
          <w:sz w:val="28"/>
          <w:szCs w:val="28"/>
          <w:lang w:eastAsia="ru-RU"/>
        </w:rPr>
        <w:t xml:space="preserve"> календарных дней с момента поступления Главе администрации муниципального образования заявления о компенсации расходов, связанных с осуществлением полномочий старосты.</w:t>
      </w:r>
    </w:p>
    <w:p w14:paraId="75CBCA6B" w14:textId="77777777" w:rsidR="00DB4E60" w:rsidRPr="00EC2AA7" w:rsidRDefault="00DB4E60" w:rsidP="00DB4E60">
      <w:pPr>
        <w:pStyle w:val="a3"/>
        <w:shd w:val="clear" w:color="auto" w:fill="FFFFFF"/>
        <w:spacing w:before="240" w:after="0" w:line="240" w:lineRule="auto"/>
        <w:ind w:left="0" w:firstLine="284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 w:rsidRPr="00EC2AA7">
        <w:rPr>
          <w:rFonts w:ascii="Times New Roman" w:hAnsi="Times New Roman"/>
          <w:kern w:val="28"/>
          <w:sz w:val="28"/>
          <w:szCs w:val="28"/>
          <w:lang w:eastAsia="ru-RU"/>
        </w:rPr>
        <w:t xml:space="preserve">8. Заявление о компенсации расходов, связанных с осуществлением полномочий старосты (в том числе приложенные к нему документы), подготовленное и направленное с нарушениями настоящего Положения, удовлетворению не подлежит. </w:t>
      </w:r>
    </w:p>
    <w:p w14:paraId="71AE01DA" w14:textId="375EA3FD" w:rsidR="00DB4E60" w:rsidRPr="00777258" w:rsidRDefault="00DB4E60" w:rsidP="00E30ED4">
      <w:pPr>
        <w:pStyle w:val="a3"/>
        <w:shd w:val="clear" w:color="auto" w:fill="FFFFFF"/>
        <w:spacing w:before="240" w:after="0" w:line="240" w:lineRule="auto"/>
        <w:ind w:left="0" w:firstLine="284"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  <w:r w:rsidRPr="00EC2AA7">
        <w:rPr>
          <w:rFonts w:ascii="Times New Roman" w:hAnsi="Times New Roman"/>
          <w:kern w:val="28"/>
          <w:sz w:val="28"/>
          <w:szCs w:val="28"/>
          <w:lang w:eastAsia="ru-RU"/>
        </w:rPr>
        <w:t xml:space="preserve">В случае отказа в удовлетворении заявления о компенсации расходов, связанных с осуществлением полномочий старосты Глава администрации муниципального образования в течение </w:t>
      </w:r>
      <w:r>
        <w:rPr>
          <w:rFonts w:ascii="Times New Roman" w:hAnsi="Times New Roman"/>
          <w:kern w:val="28"/>
          <w:sz w:val="28"/>
          <w:szCs w:val="28"/>
          <w:lang w:eastAsia="ru-RU"/>
        </w:rPr>
        <w:t>9</w:t>
      </w:r>
      <w:r w:rsidRPr="00EC2AA7">
        <w:rPr>
          <w:rFonts w:ascii="Times New Roman" w:hAnsi="Times New Roman"/>
          <w:kern w:val="28"/>
          <w:sz w:val="28"/>
          <w:szCs w:val="28"/>
          <w:lang w:eastAsia="ru-RU"/>
        </w:rPr>
        <w:t xml:space="preserve"> календарных дней с момента поступления такого заявления направляет в адрес старосты мотивированное письмо об отказе в компенсации расходов.</w:t>
      </w:r>
      <w:r>
        <w:rPr>
          <w:rFonts w:ascii="Times New Roman" w:hAnsi="Times New Roman"/>
          <w:kern w:val="28"/>
          <w:sz w:val="28"/>
          <w:szCs w:val="28"/>
          <w:lang w:eastAsia="ru-RU"/>
        </w:rPr>
        <w:t>».</w:t>
      </w:r>
      <w:bookmarkEnd w:id="1"/>
    </w:p>
    <w:p w14:paraId="49A1CABE" w14:textId="77777777" w:rsidR="00081685" w:rsidRDefault="00081685" w:rsidP="000816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 Контроль за исполнением настоящего решения возложить на председателя постоянной комиссии по местному самоуправлению, законности и правопорядку и заместителя Главы администрации муниципального образования.</w:t>
      </w:r>
    </w:p>
    <w:p w14:paraId="5EEBB084" w14:textId="00DB09D0" w:rsidR="00081685" w:rsidRDefault="00081685" w:rsidP="000816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3. Настоящее решение вступает в силу с</w:t>
      </w:r>
      <w:r w:rsidR="005F4FCC">
        <w:rPr>
          <w:rFonts w:ascii="Times New Roman" w:hAnsi="Times New Roman"/>
          <w:sz w:val="28"/>
          <w:szCs w:val="28"/>
        </w:rPr>
        <w:t xml:space="preserve"> 1 октября 2023 года и</w:t>
      </w:r>
      <w:r>
        <w:rPr>
          <w:rFonts w:ascii="Times New Roman" w:hAnsi="Times New Roman"/>
          <w:sz w:val="28"/>
          <w:szCs w:val="28"/>
        </w:rPr>
        <w:t xml:space="preserve"> подлежит официальному опубликовани</w:t>
      </w:r>
      <w:r w:rsidR="005F4FCC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в средствах массовой информации и размещению в сети </w:t>
      </w:r>
      <w:r w:rsidR="005F4FC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нтернет на официальном сайте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Ковардицкое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4AEAA2F1" w14:textId="77777777" w:rsidR="00777258" w:rsidRDefault="00777258" w:rsidP="000816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C6263FB" w14:textId="77777777" w:rsidR="00777258" w:rsidRDefault="00777258" w:rsidP="000816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2A036A5" w14:textId="77777777" w:rsidR="00777258" w:rsidRDefault="00777258" w:rsidP="000816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A368DFD" w14:textId="48E94775" w:rsidR="00777258" w:rsidRDefault="00081685" w:rsidP="001553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  <w:r>
        <w:rPr>
          <w:rFonts w:ascii="Times New Roman" w:hAnsi="Times New Roman"/>
          <w:sz w:val="28"/>
          <w:szCs w:val="28"/>
        </w:rPr>
        <w:tab/>
        <w:t xml:space="preserve">                </w:t>
      </w:r>
      <w:r w:rsidR="0077725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И.Г. Федотов</w:t>
      </w:r>
      <w:r w:rsidR="001553A4">
        <w:rPr>
          <w:rFonts w:ascii="Times New Roman" w:hAnsi="Times New Roman"/>
          <w:sz w:val="28"/>
          <w:szCs w:val="28"/>
        </w:rPr>
        <w:t>а</w:t>
      </w:r>
    </w:p>
    <w:p w14:paraId="7A6F8907" w14:textId="77777777" w:rsidR="00081685" w:rsidRDefault="00081685" w:rsidP="000816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3E8B8DF" w14:textId="77777777" w:rsidR="00081685" w:rsidRDefault="00081685" w:rsidP="000816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2090912" w14:textId="77777777" w:rsidR="00081685" w:rsidRDefault="00081685" w:rsidP="00081685">
      <w:pPr>
        <w:spacing w:after="200" w:line="276" w:lineRule="auto"/>
        <w:ind w:left="-142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>ЗАВИЗИРОВАНО</w:t>
      </w:r>
      <w:r>
        <w:rPr>
          <w:rFonts w:ascii="Times New Roman" w:hAnsi="Times New Roman"/>
          <w:color w:val="000000"/>
          <w:sz w:val="24"/>
          <w:szCs w:val="24"/>
        </w:rPr>
        <w:t xml:space="preserve">:   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b/>
          <w:color w:val="000000"/>
          <w:sz w:val="24"/>
          <w:szCs w:val="24"/>
        </w:rPr>
        <w:t>СОГЛАСОВАНО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4997"/>
        <w:gridCol w:w="4926"/>
      </w:tblGrid>
      <w:tr w:rsidR="00081685" w14:paraId="3E03D0C2" w14:textId="77777777" w:rsidTr="005D35F3">
        <w:trPr>
          <w:trHeight w:val="858"/>
        </w:trPr>
        <w:tc>
          <w:tcPr>
            <w:tcW w:w="4997" w:type="dxa"/>
          </w:tcPr>
          <w:p w14:paraId="1FADCB03" w14:textId="77777777" w:rsidR="00081685" w:rsidRDefault="00081685" w:rsidP="005D35F3">
            <w:pPr>
              <w:spacing w:after="0" w:line="276" w:lineRule="auto"/>
              <w:ind w:right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Ковардицкое</w:t>
            </w:r>
            <w:proofErr w:type="spellEnd"/>
          </w:p>
          <w:p w14:paraId="6951F2E7" w14:textId="77777777" w:rsidR="00081685" w:rsidRDefault="00081685" w:rsidP="005D35F3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07E06655" w14:textId="77777777" w:rsidR="00081685" w:rsidRDefault="00081685" w:rsidP="005D35F3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В.В. Данилов</w:t>
            </w:r>
          </w:p>
        </w:tc>
        <w:tc>
          <w:tcPr>
            <w:tcW w:w="4926" w:type="dxa"/>
            <w:hideMark/>
          </w:tcPr>
          <w:p w14:paraId="46C27942" w14:textId="77777777" w:rsidR="00081685" w:rsidRDefault="00081685" w:rsidP="005D35F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постоянной комиссии по местному самоуправлению, законности и правопорядку Совета народных депутатов </w:t>
            </w:r>
          </w:p>
          <w:p w14:paraId="2DB2C387" w14:textId="77777777" w:rsidR="00081685" w:rsidRDefault="00081685" w:rsidP="005D35F3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П.В. Кузьмин</w:t>
            </w:r>
          </w:p>
        </w:tc>
      </w:tr>
      <w:tr w:rsidR="00081685" w14:paraId="75E5FD9C" w14:textId="77777777" w:rsidTr="005D35F3">
        <w:trPr>
          <w:trHeight w:val="858"/>
        </w:trPr>
        <w:tc>
          <w:tcPr>
            <w:tcW w:w="4997" w:type="dxa"/>
          </w:tcPr>
          <w:p w14:paraId="336C7D97" w14:textId="77777777" w:rsidR="00081685" w:rsidRDefault="00081685" w:rsidP="005D35F3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6" w:type="dxa"/>
          </w:tcPr>
          <w:p w14:paraId="641ADEE6" w14:textId="77777777" w:rsidR="00081685" w:rsidRDefault="00081685" w:rsidP="005D35F3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3F44A2" w14:textId="77777777" w:rsidR="00081685" w:rsidRDefault="00081685" w:rsidP="00081685">
      <w:pPr>
        <w:spacing w:after="0" w:line="240" w:lineRule="auto"/>
        <w:rPr>
          <w:rFonts w:ascii="Times New Roman" w:eastAsia="Times New Roman" w:hAnsi="Times New Roman"/>
          <w:noProof/>
          <w:vanish/>
          <w:sz w:val="20"/>
          <w:szCs w:val="20"/>
        </w:rPr>
      </w:pPr>
    </w:p>
    <w:tbl>
      <w:tblPr>
        <w:tblpPr w:leftFromText="180" w:rightFromText="180" w:vertAnchor="text" w:horzAnchor="margin" w:tblpY="4188"/>
        <w:tblW w:w="132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7"/>
        <w:gridCol w:w="3310"/>
        <w:gridCol w:w="618"/>
      </w:tblGrid>
      <w:tr w:rsidR="00081685" w14:paraId="132928AD" w14:textId="77777777" w:rsidTr="005D35F3">
        <w:trPr>
          <w:gridAfter w:val="1"/>
          <w:wAfter w:w="618" w:type="dxa"/>
          <w:trHeight w:val="193"/>
        </w:trPr>
        <w:tc>
          <w:tcPr>
            <w:tcW w:w="9284" w:type="dxa"/>
          </w:tcPr>
          <w:p w14:paraId="7D38B12C" w14:textId="77777777" w:rsidR="00081685" w:rsidRDefault="00081685" w:rsidP="005D35F3">
            <w:pPr>
              <w:spacing w:after="200" w:line="276" w:lineRule="auto"/>
              <w:ind w:left="356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309" w:type="dxa"/>
          </w:tcPr>
          <w:p w14:paraId="02F1D947" w14:textId="77777777" w:rsidR="00081685" w:rsidRDefault="00081685" w:rsidP="005D35F3">
            <w:pPr>
              <w:spacing w:after="200" w:line="276" w:lineRule="auto"/>
              <w:ind w:left="709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</w:tr>
      <w:tr w:rsidR="00081685" w14:paraId="1166C749" w14:textId="77777777" w:rsidTr="005D35F3">
        <w:trPr>
          <w:gridAfter w:val="1"/>
          <w:wAfter w:w="618" w:type="dxa"/>
          <w:trHeight w:val="204"/>
        </w:trPr>
        <w:tc>
          <w:tcPr>
            <w:tcW w:w="9284" w:type="dxa"/>
          </w:tcPr>
          <w:p w14:paraId="2D0A2AF3" w14:textId="77777777" w:rsidR="00081685" w:rsidRDefault="00081685" w:rsidP="005D35F3">
            <w:pPr>
              <w:spacing w:after="200" w:line="276" w:lineRule="auto"/>
              <w:ind w:left="63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A1E7C4C" w14:textId="77777777" w:rsidR="00081685" w:rsidRDefault="00081685" w:rsidP="005D35F3">
            <w:pPr>
              <w:spacing w:after="200" w:line="276" w:lineRule="auto"/>
              <w:ind w:left="63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E936F82" w14:textId="77777777" w:rsidR="00081685" w:rsidRDefault="00081685" w:rsidP="005D35F3">
            <w:pPr>
              <w:spacing w:after="200" w:line="276" w:lineRule="auto"/>
              <w:ind w:left="63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929D0D3" w14:textId="77777777" w:rsidR="00081685" w:rsidRDefault="00081685" w:rsidP="005D35F3">
            <w:pPr>
              <w:spacing w:after="200" w:line="276" w:lineRule="auto"/>
              <w:ind w:left="63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43D1F92" w14:textId="77777777" w:rsidR="00081685" w:rsidRDefault="00081685" w:rsidP="005D35F3">
            <w:pPr>
              <w:spacing w:after="200" w:line="276" w:lineRule="auto"/>
              <w:ind w:left="63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7F0F3B0" w14:textId="77777777" w:rsidR="00081685" w:rsidRDefault="00081685" w:rsidP="005D35F3">
            <w:pPr>
              <w:spacing w:after="200" w:line="276" w:lineRule="auto"/>
              <w:ind w:left="63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1C18401" w14:textId="77777777" w:rsidR="00081685" w:rsidRDefault="00081685" w:rsidP="005D35F3">
            <w:pPr>
              <w:spacing w:after="200" w:line="276" w:lineRule="auto"/>
              <w:ind w:left="63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7F1BE67" w14:textId="77777777" w:rsidR="00081685" w:rsidRDefault="00081685" w:rsidP="005D35F3">
            <w:pPr>
              <w:spacing w:after="200" w:line="276" w:lineRule="auto"/>
              <w:ind w:left="63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09" w:type="dxa"/>
            <w:hideMark/>
          </w:tcPr>
          <w:p w14:paraId="10225D6D" w14:textId="77777777" w:rsidR="00081685" w:rsidRDefault="00081685" w:rsidP="005D35F3">
            <w:pPr>
              <w:spacing w:after="200" w:line="276" w:lineRule="auto"/>
              <w:ind w:left="213"/>
              <w:jc w:val="right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И.Н. Паутова</w:t>
            </w:r>
          </w:p>
        </w:tc>
      </w:tr>
      <w:tr w:rsidR="00081685" w14:paraId="0D325014" w14:textId="77777777" w:rsidTr="005D35F3">
        <w:trPr>
          <w:trHeight w:val="193"/>
        </w:trPr>
        <w:tc>
          <w:tcPr>
            <w:tcW w:w="13211" w:type="dxa"/>
            <w:gridSpan w:val="3"/>
            <w:hideMark/>
          </w:tcPr>
          <w:p w14:paraId="2EF80733" w14:textId="77777777" w:rsidR="00081685" w:rsidRDefault="00081685" w:rsidP="005D35F3">
            <w:pPr>
              <w:spacing w:after="200" w:line="276" w:lineRule="auto"/>
              <w:ind w:right="3432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E003B4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Готовил:</w:t>
            </w:r>
          </w:p>
          <w:p w14:paraId="7C38F488" w14:textId="798CEEB8" w:rsidR="00081685" w:rsidRDefault="00777258" w:rsidP="005D35F3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Щербакова Л.В. з</w:t>
            </w:r>
            <w:r w:rsidR="00081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аместитель главы администрации муниципального образования </w:t>
            </w:r>
            <w:r w:rsidR="001553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  <w:r w:rsidR="00081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 w:rsidR="001553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081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.2023г.</w:t>
            </w:r>
          </w:p>
          <w:p w14:paraId="300A10C6" w14:textId="77777777" w:rsidR="00081685" w:rsidRPr="00E003B4" w:rsidRDefault="00081685" w:rsidP="005D35F3">
            <w:pPr>
              <w:spacing w:after="200" w:line="276" w:lineRule="auto"/>
              <w:ind w:right="3432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081685" w14:paraId="1E61AB6A" w14:textId="77777777" w:rsidTr="005D35F3">
        <w:trPr>
          <w:gridAfter w:val="2"/>
          <w:wAfter w:w="3927" w:type="dxa"/>
          <w:trHeight w:val="1192"/>
        </w:trPr>
        <w:tc>
          <w:tcPr>
            <w:tcW w:w="9284" w:type="dxa"/>
          </w:tcPr>
          <w:p w14:paraId="5E36C211" w14:textId="77777777" w:rsidR="00081685" w:rsidRDefault="00081685" w:rsidP="005D35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Разослать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  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1. В дело -1 экз.</w:t>
            </w:r>
          </w:p>
          <w:p w14:paraId="75BFE5DB" w14:textId="77777777" w:rsidR="00081685" w:rsidRDefault="00081685" w:rsidP="00081685">
            <w:pPr>
              <w:numPr>
                <w:ilvl w:val="0"/>
                <w:numId w:val="1"/>
              </w:numPr>
              <w:spacing w:after="0" w:line="240" w:lineRule="auto"/>
              <w:ind w:left="1701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СМИ – 1 экз.</w:t>
            </w:r>
          </w:p>
          <w:p w14:paraId="5DE20109" w14:textId="77777777" w:rsidR="00081685" w:rsidRDefault="00081685" w:rsidP="00081685">
            <w:pPr>
              <w:numPr>
                <w:ilvl w:val="0"/>
                <w:numId w:val="1"/>
              </w:numPr>
              <w:spacing w:after="0" w:line="240" w:lineRule="auto"/>
              <w:ind w:left="1701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Бухгалтерия – 1 экз.</w:t>
            </w:r>
          </w:p>
          <w:p w14:paraId="424EA77D" w14:textId="77777777" w:rsidR="00081685" w:rsidRDefault="00081685" w:rsidP="00081685">
            <w:pPr>
              <w:numPr>
                <w:ilvl w:val="0"/>
                <w:numId w:val="1"/>
              </w:numPr>
              <w:spacing w:after="0" w:line="240" w:lineRule="auto"/>
              <w:ind w:left="1701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управление – 1 экз.</w:t>
            </w:r>
          </w:p>
          <w:p w14:paraId="5E7C2B7E" w14:textId="77777777" w:rsidR="00081685" w:rsidRDefault="00081685" w:rsidP="005D35F3">
            <w:pPr>
              <w:spacing w:after="200" w:line="276" w:lineRule="auto"/>
              <w:ind w:left="356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5C9D6CBE" w14:textId="77777777" w:rsidR="00081685" w:rsidRDefault="00081685" w:rsidP="005D35F3">
            <w:pPr>
              <w:spacing w:after="200" w:line="276" w:lineRule="auto"/>
              <w:ind w:left="356" w:right="-343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делен</w:t>
            </w:r>
          </w:p>
        </w:tc>
      </w:tr>
    </w:tbl>
    <w:p w14:paraId="23F9B4B0" w14:textId="77777777" w:rsidR="00081685" w:rsidRDefault="00081685" w:rsidP="00081685"/>
    <w:p w14:paraId="249326B5" w14:textId="77777777" w:rsidR="00F64936" w:rsidRDefault="00F64936"/>
    <w:sectPr w:rsidR="00F64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B3DC7"/>
    <w:multiLevelType w:val="multilevel"/>
    <w:tmpl w:val="6E7E6670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3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932" w:hanging="108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860" w:hanging="1440"/>
      </w:pPr>
    </w:lvl>
    <w:lvl w:ilvl="6">
      <w:start w:val="1"/>
      <w:numFmt w:val="decimal"/>
      <w:lvlText w:val="%1.%2.%3.%4.%5.%6.%7."/>
      <w:lvlJc w:val="left"/>
      <w:pPr>
        <w:ind w:left="3504" w:hanging="1800"/>
      </w:pPr>
    </w:lvl>
    <w:lvl w:ilvl="7">
      <w:start w:val="1"/>
      <w:numFmt w:val="decimal"/>
      <w:lvlText w:val="%1.%2.%3.%4.%5.%6.%7.%8."/>
      <w:lvlJc w:val="left"/>
      <w:pPr>
        <w:ind w:left="3788" w:hanging="1800"/>
      </w:pPr>
    </w:lvl>
    <w:lvl w:ilvl="8">
      <w:start w:val="1"/>
      <w:numFmt w:val="decimal"/>
      <w:lvlText w:val="%1.%2.%3.%4.%5.%6.%7.%8.%9."/>
      <w:lvlJc w:val="left"/>
      <w:pPr>
        <w:ind w:left="4432" w:hanging="2160"/>
      </w:pPr>
    </w:lvl>
  </w:abstractNum>
  <w:abstractNum w:abstractNumId="1" w15:restartNumberingAfterBreak="0">
    <w:nsid w:val="1E8D4902"/>
    <w:multiLevelType w:val="multilevel"/>
    <w:tmpl w:val="0FD24B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2" w:hanging="2160"/>
      </w:pPr>
      <w:rPr>
        <w:rFonts w:hint="default"/>
      </w:rPr>
    </w:lvl>
  </w:abstractNum>
  <w:abstractNum w:abstractNumId="2" w15:restartNumberingAfterBreak="0">
    <w:nsid w:val="23B340D3"/>
    <w:multiLevelType w:val="multilevel"/>
    <w:tmpl w:val="32E0134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3" w15:restartNumberingAfterBreak="0">
    <w:nsid w:val="250911C2"/>
    <w:multiLevelType w:val="multilevel"/>
    <w:tmpl w:val="D3C84AD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932" w:hanging="108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860" w:hanging="1440"/>
      </w:pPr>
    </w:lvl>
    <w:lvl w:ilvl="6">
      <w:start w:val="1"/>
      <w:numFmt w:val="decimal"/>
      <w:lvlText w:val="%1.%2.%3.%4.%5.%6.%7."/>
      <w:lvlJc w:val="left"/>
      <w:pPr>
        <w:ind w:left="3504" w:hanging="1800"/>
      </w:pPr>
    </w:lvl>
    <w:lvl w:ilvl="7">
      <w:start w:val="1"/>
      <w:numFmt w:val="decimal"/>
      <w:lvlText w:val="%1.%2.%3.%4.%5.%6.%7.%8."/>
      <w:lvlJc w:val="left"/>
      <w:pPr>
        <w:ind w:left="3788" w:hanging="1800"/>
      </w:pPr>
    </w:lvl>
    <w:lvl w:ilvl="8">
      <w:start w:val="1"/>
      <w:numFmt w:val="decimal"/>
      <w:lvlText w:val="%1.%2.%3.%4.%5.%6.%7.%8.%9."/>
      <w:lvlJc w:val="left"/>
      <w:pPr>
        <w:ind w:left="4432" w:hanging="2160"/>
      </w:pPr>
    </w:lvl>
  </w:abstractNum>
  <w:abstractNum w:abstractNumId="4" w15:restartNumberingAfterBreak="0">
    <w:nsid w:val="38235CFC"/>
    <w:multiLevelType w:val="multilevel"/>
    <w:tmpl w:val="1EB6B40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69084607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250610">
    <w:abstractNumId w:val="2"/>
  </w:num>
  <w:num w:numId="3" w16cid:durableId="18419619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01248000">
    <w:abstractNumId w:val="4"/>
  </w:num>
  <w:num w:numId="5" w16cid:durableId="16944580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A1C"/>
    <w:rsid w:val="00081685"/>
    <w:rsid w:val="001553A4"/>
    <w:rsid w:val="00401A1C"/>
    <w:rsid w:val="005B4B5C"/>
    <w:rsid w:val="005F4FCC"/>
    <w:rsid w:val="00623A1C"/>
    <w:rsid w:val="00777258"/>
    <w:rsid w:val="00931EAD"/>
    <w:rsid w:val="00DB4E60"/>
    <w:rsid w:val="00E30ED4"/>
    <w:rsid w:val="00F64936"/>
    <w:rsid w:val="00FB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B84CC"/>
  <w15:chartTrackingRefBased/>
  <w15:docId w15:val="{4144F945-B1E6-4AC8-96AD-DEE17AAA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685"/>
    <w:pPr>
      <w:spacing w:line="254" w:lineRule="auto"/>
    </w:pPr>
    <w:rPr>
      <w:rFonts w:ascii="Calibri" w:eastAsia="Calibri" w:hAnsi="Calibri" w:cs="Times New Roman"/>
      <w:kern w:val="0"/>
      <w14:ligatures w14:val="none"/>
    </w:rPr>
  </w:style>
  <w:style w:type="paragraph" w:styleId="5">
    <w:name w:val="heading 5"/>
    <w:basedOn w:val="a"/>
    <w:next w:val="a"/>
    <w:link w:val="50"/>
    <w:unhideWhenUsed/>
    <w:qFormat/>
    <w:rsid w:val="00081685"/>
    <w:pPr>
      <w:keepNext/>
      <w:spacing w:after="0" w:line="240" w:lineRule="auto"/>
      <w:jc w:val="center"/>
      <w:outlineLvl w:val="4"/>
    </w:pPr>
    <w:rPr>
      <w:rFonts w:ascii="Times New Roman" w:eastAsia="Arial Unicode MS" w:hAnsi="Times New Roman"/>
      <w:b/>
      <w:bCs/>
      <w:sz w:val="28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081685"/>
    <w:pPr>
      <w:keepNext/>
      <w:spacing w:after="0" w:line="240" w:lineRule="auto"/>
      <w:jc w:val="center"/>
      <w:outlineLvl w:val="5"/>
    </w:pPr>
    <w:rPr>
      <w:rFonts w:ascii="Times New Roman" w:eastAsia="Arial Unicode MS" w:hAnsi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81685"/>
    <w:rPr>
      <w:rFonts w:ascii="Times New Roman" w:eastAsia="Arial Unicode MS" w:hAnsi="Times New Roman" w:cs="Times New Roman"/>
      <w:b/>
      <w:bCs/>
      <w:kern w:val="0"/>
      <w:sz w:val="28"/>
      <w:szCs w:val="24"/>
      <w:lang w:eastAsia="ru-RU"/>
      <w14:ligatures w14:val="none"/>
    </w:rPr>
  </w:style>
  <w:style w:type="character" w:customStyle="1" w:styleId="60">
    <w:name w:val="Заголовок 6 Знак"/>
    <w:basedOn w:val="a0"/>
    <w:link w:val="6"/>
    <w:rsid w:val="00081685"/>
    <w:rPr>
      <w:rFonts w:ascii="Times New Roman" w:eastAsia="Arial Unicode MS" w:hAnsi="Times New Roman" w:cs="Times New Roman"/>
      <w:b/>
      <w:bCs/>
      <w:kern w:val="0"/>
      <w:sz w:val="36"/>
      <w:szCs w:val="24"/>
      <w:lang w:eastAsia="ru-RU"/>
      <w14:ligatures w14:val="none"/>
    </w:rPr>
  </w:style>
  <w:style w:type="paragraph" w:styleId="a3">
    <w:name w:val="List Paragraph"/>
    <w:basedOn w:val="a"/>
    <w:uiPriority w:val="34"/>
    <w:qFormat/>
    <w:rsid w:val="0008168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2F695-F22A-4ADA-94C3-A0AED85F8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2023-09-28T06:26:00Z</cp:lastPrinted>
  <dcterms:created xsi:type="dcterms:W3CDTF">2023-08-03T07:20:00Z</dcterms:created>
  <dcterms:modified xsi:type="dcterms:W3CDTF">2023-09-28T06:27:00Z</dcterms:modified>
</cp:coreProperties>
</file>