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C63" w:rsidRDefault="00974C63" w:rsidP="009363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</w:t>
      </w:r>
      <w:r w:rsidRPr="00974C63">
        <w:rPr>
          <w:rFonts w:ascii="Times New Roman" w:hAnsi="Times New Roman" w:cs="Times New Roman"/>
          <w:sz w:val="28"/>
          <w:szCs w:val="28"/>
        </w:rPr>
        <w:t>нный лист</w:t>
      </w:r>
    </w:p>
    <w:p w:rsidR="009363C7" w:rsidRDefault="009363C7" w:rsidP="009363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введении новых нормативов по электроснабжению</w:t>
      </w:r>
    </w:p>
    <w:p w:rsidR="009363C7" w:rsidRDefault="009363C7" w:rsidP="009363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13348" w:rsidRPr="00F13348" w:rsidRDefault="00F13348" w:rsidP="009363C7">
      <w:pPr>
        <w:pStyle w:val="1"/>
        <w:shd w:val="clear" w:color="auto" w:fill="auto"/>
        <w:spacing w:before="0" w:after="0" w:line="320" w:lineRule="exact"/>
        <w:ind w:left="20" w:right="20" w:firstLine="480"/>
        <w:jc w:val="both"/>
        <w:rPr>
          <w:sz w:val="28"/>
          <w:szCs w:val="28"/>
        </w:rPr>
      </w:pPr>
      <w:r w:rsidRPr="00F13348">
        <w:rPr>
          <w:sz w:val="28"/>
          <w:szCs w:val="28"/>
        </w:rPr>
        <w:t xml:space="preserve">В связи изменением Правил установления и определения </w:t>
      </w:r>
      <w:proofErr w:type="gramStart"/>
      <w:r w:rsidRPr="00F13348">
        <w:rPr>
          <w:sz w:val="28"/>
          <w:szCs w:val="28"/>
        </w:rPr>
        <w:t>нормативов потребления коммунальных услуг, утвержденных постановлением Правительства Российской Федерации от 23.05.2006  № 306 департаментом цен и тарифов администрации Владимирской области проведена</w:t>
      </w:r>
      <w:proofErr w:type="gramEnd"/>
      <w:r w:rsidRPr="00F13348">
        <w:rPr>
          <w:sz w:val="28"/>
          <w:szCs w:val="28"/>
        </w:rPr>
        <w:t xml:space="preserve"> работа по расчету новых областных нормативов потребления коммунальной услуги по электроснабжению.</w:t>
      </w:r>
    </w:p>
    <w:p w:rsidR="00974C63" w:rsidRDefault="00F13348" w:rsidP="00F4127C">
      <w:pPr>
        <w:pStyle w:val="1"/>
        <w:shd w:val="clear" w:color="auto" w:fill="auto"/>
        <w:spacing w:before="0" w:after="126" w:line="324" w:lineRule="exact"/>
        <w:ind w:left="20" w:right="20" w:firstLine="480"/>
        <w:jc w:val="both"/>
        <w:rPr>
          <w:sz w:val="28"/>
          <w:szCs w:val="28"/>
        </w:rPr>
      </w:pPr>
      <w:r w:rsidRPr="00F13348">
        <w:rPr>
          <w:sz w:val="28"/>
          <w:szCs w:val="28"/>
        </w:rPr>
        <w:t>Введение новых нормативов потребления коммунальной услуги по</w:t>
      </w:r>
      <w:r w:rsidR="00436370">
        <w:rPr>
          <w:sz w:val="28"/>
          <w:szCs w:val="28"/>
        </w:rPr>
        <w:t xml:space="preserve"> </w:t>
      </w:r>
      <w:r w:rsidRPr="00F13348">
        <w:rPr>
          <w:sz w:val="28"/>
          <w:szCs w:val="28"/>
        </w:rPr>
        <w:t xml:space="preserve">электроснабжению предусматривается </w:t>
      </w:r>
      <w:r w:rsidRPr="00E90666">
        <w:rPr>
          <w:b/>
          <w:sz w:val="28"/>
          <w:szCs w:val="28"/>
        </w:rPr>
        <w:t>с</w:t>
      </w:r>
      <w:r w:rsidR="00F4127C" w:rsidRPr="00E90666">
        <w:rPr>
          <w:b/>
          <w:sz w:val="28"/>
          <w:szCs w:val="28"/>
        </w:rPr>
        <w:t xml:space="preserve">  01.11.2016 г.</w:t>
      </w:r>
      <w:r w:rsidR="00F4127C">
        <w:rPr>
          <w:sz w:val="28"/>
          <w:szCs w:val="28"/>
        </w:rPr>
        <w:t xml:space="preserve"> и </w:t>
      </w:r>
      <w:r w:rsidR="00F4127C" w:rsidRPr="00F4127C">
        <w:rPr>
          <w:sz w:val="28"/>
          <w:szCs w:val="28"/>
        </w:rPr>
        <w:t>может привести к росту платы граждан за коммунальную</w:t>
      </w:r>
      <w:r w:rsidR="00681B2D">
        <w:rPr>
          <w:sz w:val="28"/>
          <w:szCs w:val="28"/>
        </w:rPr>
        <w:t xml:space="preserve"> </w:t>
      </w:r>
      <w:r w:rsidR="00F4127C" w:rsidRPr="00F4127C">
        <w:rPr>
          <w:sz w:val="28"/>
          <w:szCs w:val="28"/>
        </w:rPr>
        <w:t>услугу по электроснабжению, а именно:</w:t>
      </w:r>
    </w:p>
    <w:p w:rsidR="00F4127C" w:rsidRPr="00F4127C" w:rsidRDefault="00F4127C" w:rsidP="00F4127C">
      <w:pPr>
        <w:pStyle w:val="60"/>
        <w:numPr>
          <w:ilvl w:val="0"/>
          <w:numId w:val="1"/>
        </w:numPr>
        <w:shd w:val="clear" w:color="auto" w:fill="auto"/>
        <w:tabs>
          <w:tab w:val="left" w:pos="736"/>
        </w:tabs>
        <w:spacing w:before="0" w:after="114"/>
        <w:ind w:left="20" w:right="20" w:firstLine="480"/>
        <w:rPr>
          <w:b/>
          <w:sz w:val="28"/>
          <w:szCs w:val="28"/>
        </w:rPr>
      </w:pPr>
      <w:r w:rsidRPr="00F4127C">
        <w:rPr>
          <w:b/>
          <w:sz w:val="28"/>
          <w:szCs w:val="28"/>
        </w:rPr>
        <w:t>для жилых помещений</w:t>
      </w:r>
      <w:r w:rsidRPr="00F4127C">
        <w:rPr>
          <w:rStyle w:val="60pt"/>
          <w:b w:val="0"/>
          <w:sz w:val="28"/>
          <w:szCs w:val="28"/>
        </w:rPr>
        <w:t xml:space="preserve">, </w:t>
      </w:r>
      <w:r w:rsidRPr="00F4127C">
        <w:rPr>
          <w:b/>
          <w:sz w:val="28"/>
          <w:szCs w:val="28"/>
        </w:rPr>
        <w:t>не оборудованных стационарными электроплитами,</w:t>
      </w:r>
      <w:r>
        <w:rPr>
          <w:b/>
          <w:sz w:val="28"/>
          <w:szCs w:val="28"/>
        </w:rPr>
        <w:t xml:space="preserve"> </w:t>
      </w:r>
      <w:r w:rsidRPr="00F4127C">
        <w:rPr>
          <w:b/>
          <w:sz w:val="28"/>
          <w:szCs w:val="28"/>
        </w:rPr>
        <w:t>но оборудованных электроотопительными и (или) электронагревательными</w:t>
      </w:r>
      <w:r>
        <w:rPr>
          <w:b/>
          <w:sz w:val="28"/>
          <w:szCs w:val="28"/>
        </w:rPr>
        <w:t xml:space="preserve"> </w:t>
      </w:r>
      <w:r w:rsidRPr="00F4127C">
        <w:rPr>
          <w:b/>
          <w:sz w:val="28"/>
          <w:szCs w:val="28"/>
        </w:rPr>
        <w:t>установками для целей горячего водоснабжения норматив потребления</w:t>
      </w:r>
      <w:r>
        <w:rPr>
          <w:b/>
          <w:sz w:val="28"/>
          <w:szCs w:val="28"/>
        </w:rPr>
        <w:t xml:space="preserve"> </w:t>
      </w:r>
      <w:r w:rsidRPr="00F4127C">
        <w:rPr>
          <w:b/>
          <w:sz w:val="28"/>
          <w:szCs w:val="28"/>
        </w:rPr>
        <w:t xml:space="preserve">составляет 210 </w:t>
      </w:r>
      <w:proofErr w:type="spellStart"/>
      <w:r w:rsidRPr="00F4127C">
        <w:rPr>
          <w:b/>
          <w:sz w:val="28"/>
          <w:szCs w:val="28"/>
        </w:rPr>
        <w:t>кВт</w:t>
      </w:r>
      <w:proofErr w:type="gramStart"/>
      <w:r w:rsidRPr="00F4127C">
        <w:rPr>
          <w:b/>
          <w:sz w:val="28"/>
          <w:szCs w:val="28"/>
        </w:rPr>
        <w:t>.ч</w:t>
      </w:r>
      <w:proofErr w:type="spellEnd"/>
      <w:proofErr w:type="gramEnd"/>
      <w:r w:rsidRPr="00F4127C">
        <w:rPr>
          <w:b/>
          <w:sz w:val="28"/>
          <w:szCs w:val="28"/>
        </w:rPr>
        <w:t xml:space="preserve"> в месяц для одного гражданина, проживающего в</w:t>
      </w:r>
      <w:r>
        <w:rPr>
          <w:b/>
          <w:sz w:val="28"/>
          <w:szCs w:val="28"/>
        </w:rPr>
        <w:t xml:space="preserve"> </w:t>
      </w:r>
      <w:r w:rsidRPr="00F4127C">
        <w:rPr>
          <w:b/>
          <w:sz w:val="28"/>
          <w:szCs w:val="28"/>
        </w:rPr>
        <w:t>однокомнатной квартире</w:t>
      </w:r>
      <w:r w:rsidRPr="00F4127C">
        <w:rPr>
          <w:rStyle w:val="60pt"/>
          <w:b w:val="0"/>
          <w:sz w:val="28"/>
          <w:szCs w:val="28"/>
        </w:rPr>
        <w:t xml:space="preserve">, </w:t>
      </w:r>
      <w:r w:rsidRPr="00F4127C">
        <w:rPr>
          <w:b/>
          <w:sz w:val="28"/>
          <w:szCs w:val="28"/>
        </w:rPr>
        <w:t xml:space="preserve">что на 102 </w:t>
      </w:r>
      <w:proofErr w:type="spellStart"/>
      <w:r w:rsidRPr="00F4127C">
        <w:rPr>
          <w:b/>
          <w:sz w:val="28"/>
          <w:szCs w:val="28"/>
        </w:rPr>
        <w:t>кВт.ч</w:t>
      </w:r>
      <w:proofErr w:type="spellEnd"/>
      <w:r w:rsidRPr="00F4127C">
        <w:rPr>
          <w:b/>
          <w:sz w:val="28"/>
          <w:szCs w:val="28"/>
        </w:rPr>
        <w:t xml:space="preserve"> или на 94% больше ранее</w:t>
      </w:r>
      <w:r>
        <w:rPr>
          <w:b/>
          <w:sz w:val="28"/>
          <w:szCs w:val="28"/>
        </w:rPr>
        <w:t xml:space="preserve"> </w:t>
      </w:r>
      <w:r w:rsidRPr="00F4127C">
        <w:rPr>
          <w:b/>
          <w:sz w:val="28"/>
          <w:szCs w:val="28"/>
        </w:rPr>
        <w:t>применяемого норматива</w:t>
      </w:r>
      <w:r w:rsidRPr="00F4127C">
        <w:rPr>
          <w:rStyle w:val="60pt"/>
          <w:b w:val="0"/>
          <w:sz w:val="28"/>
          <w:szCs w:val="28"/>
        </w:rPr>
        <w:t>;</w:t>
      </w:r>
    </w:p>
    <w:p w:rsidR="00F4127C" w:rsidRPr="00F4127C" w:rsidRDefault="00F4127C" w:rsidP="00F4127C">
      <w:pPr>
        <w:pStyle w:val="60"/>
        <w:numPr>
          <w:ilvl w:val="0"/>
          <w:numId w:val="1"/>
        </w:numPr>
        <w:shd w:val="clear" w:color="auto" w:fill="auto"/>
        <w:tabs>
          <w:tab w:val="left" w:pos="747"/>
        </w:tabs>
        <w:spacing w:before="0" w:after="123" w:line="324" w:lineRule="exact"/>
        <w:ind w:left="20" w:right="20" w:firstLine="480"/>
        <w:rPr>
          <w:b/>
          <w:sz w:val="28"/>
          <w:szCs w:val="28"/>
        </w:rPr>
      </w:pPr>
      <w:r w:rsidRPr="00F4127C">
        <w:rPr>
          <w:b/>
          <w:sz w:val="28"/>
          <w:szCs w:val="28"/>
        </w:rPr>
        <w:t>для жилых помещений, оборудованных стационарными электроплитами,</w:t>
      </w:r>
      <w:r>
        <w:rPr>
          <w:b/>
          <w:sz w:val="28"/>
          <w:szCs w:val="28"/>
        </w:rPr>
        <w:t xml:space="preserve"> </w:t>
      </w:r>
      <w:r w:rsidRPr="00F4127C">
        <w:rPr>
          <w:b/>
          <w:sz w:val="28"/>
          <w:szCs w:val="28"/>
        </w:rPr>
        <w:t>электроотопительными и</w:t>
      </w:r>
      <w:r w:rsidR="0076734E">
        <w:rPr>
          <w:b/>
          <w:sz w:val="28"/>
          <w:szCs w:val="28"/>
        </w:rPr>
        <w:t xml:space="preserve"> </w:t>
      </w:r>
      <w:r w:rsidRPr="00F4127C">
        <w:rPr>
          <w:b/>
          <w:sz w:val="28"/>
          <w:szCs w:val="28"/>
        </w:rPr>
        <w:t>(или) электронагревательными установками для целей</w:t>
      </w:r>
      <w:r>
        <w:rPr>
          <w:b/>
          <w:sz w:val="28"/>
          <w:szCs w:val="28"/>
        </w:rPr>
        <w:t xml:space="preserve"> </w:t>
      </w:r>
      <w:r w:rsidRPr="00F4127C">
        <w:rPr>
          <w:b/>
          <w:sz w:val="28"/>
          <w:szCs w:val="28"/>
        </w:rPr>
        <w:t xml:space="preserve">горячего водоснабжения норматив потребления составляет 260 </w:t>
      </w:r>
      <w:proofErr w:type="spellStart"/>
      <w:r w:rsidRPr="00F4127C">
        <w:rPr>
          <w:b/>
          <w:sz w:val="28"/>
          <w:szCs w:val="28"/>
        </w:rPr>
        <w:t>кВт</w:t>
      </w:r>
      <w:proofErr w:type="gramStart"/>
      <w:r w:rsidRPr="00F4127C">
        <w:rPr>
          <w:b/>
          <w:sz w:val="28"/>
          <w:szCs w:val="28"/>
        </w:rPr>
        <w:t>.ч</w:t>
      </w:r>
      <w:proofErr w:type="spellEnd"/>
      <w:proofErr w:type="gramEnd"/>
      <w:r w:rsidRPr="00F4127C">
        <w:rPr>
          <w:b/>
          <w:sz w:val="28"/>
          <w:szCs w:val="28"/>
        </w:rPr>
        <w:t xml:space="preserve"> в месяц</w:t>
      </w:r>
      <w:r>
        <w:rPr>
          <w:b/>
          <w:sz w:val="28"/>
          <w:szCs w:val="28"/>
        </w:rPr>
        <w:t xml:space="preserve"> </w:t>
      </w:r>
      <w:r w:rsidRPr="00F4127C">
        <w:rPr>
          <w:b/>
          <w:sz w:val="28"/>
          <w:szCs w:val="28"/>
        </w:rPr>
        <w:t>для одного гражданина, проживающего в однокомнатной квартире, что на</w:t>
      </w:r>
      <w:r>
        <w:rPr>
          <w:b/>
          <w:sz w:val="28"/>
          <w:szCs w:val="28"/>
        </w:rPr>
        <w:t xml:space="preserve"> </w:t>
      </w:r>
      <w:r w:rsidRPr="00F4127C">
        <w:rPr>
          <w:b/>
          <w:sz w:val="28"/>
          <w:szCs w:val="28"/>
        </w:rPr>
        <w:t xml:space="preserve">102 </w:t>
      </w:r>
      <w:proofErr w:type="spellStart"/>
      <w:r w:rsidRPr="00F4127C">
        <w:rPr>
          <w:b/>
          <w:sz w:val="28"/>
          <w:szCs w:val="28"/>
        </w:rPr>
        <w:t>кВт.ч</w:t>
      </w:r>
      <w:proofErr w:type="spellEnd"/>
      <w:r w:rsidRPr="00F4127C">
        <w:rPr>
          <w:b/>
          <w:sz w:val="28"/>
          <w:szCs w:val="28"/>
        </w:rPr>
        <w:t xml:space="preserve"> или на 64% больше ранее применяемого норматива.</w:t>
      </w:r>
    </w:p>
    <w:p w:rsidR="00F4127C" w:rsidRDefault="00F4127C" w:rsidP="00F4127C">
      <w:pPr>
        <w:pStyle w:val="20"/>
        <w:shd w:val="clear" w:color="auto" w:fill="auto"/>
        <w:spacing w:after="57"/>
        <w:ind w:left="20" w:right="20"/>
        <w:rPr>
          <w:rStyle w:val="20pt"/>
          <w:sz w:val="28"/>
          <w:szCs w:val="28"/>
        </w:rPr>
      </w:pPr>
      <w:r w:rsidRPr="00F4127C">
        <w:rPr>
          <w:sz w:val="28"/>
          <w:szCs w:val="28"/>
        </w:rPr>
        <w:t>Введение новых нормативов потребления коммунальной услуги по</w:t>
      </w:r>
      <w:r w:rsidR="00C10A86">
        <w:rPr>
          <w:sz w:val="28"/>
          <w:szCs w:val="28"/>
        </w:rPr>
        <w:t xml:space="preserve"> </w:t>
      </w:r>
      <w:r w:rsidRPr="00F4127C">
        <w:rPr>
          <w:sz w:val="28"/>
          <w:szCs w:val="28"/>
        </w:rPr>
        <w:t>электроснабжению может привести</w:t>
      </w:r>
      <w:r>
        <w:rPr>
          <w:sz w:val="28"/>
          <w:szCs w:val="28"/>
        </w:rPr>
        <w:t xml:space="preserve"> </w:t>
      </w:r>
      <w:r w:rsidRPr="00F4127C">
        <w:rPr>
          <w:sz w:val="28"/>
          <w:szCs w:val="28"/>
        </w:rPr>
        <w:t>прирост платы за коммунальную услугу по электроснабжению для</w:t>
      </w:r>
      <w:r>
        <w:rPr>
          <w:sz w:val="28"/>
          <w:szCs w:val="28"/>
        </w:rPr>
        <w:t xml:space="preserve"> </w:t>
      </w:r>
      <w:bookmarkStart w:id="0" w:name="bookmark0"/>
      <w:r>
        <w:t xml:space="preserve">1 </w:t>
      </w:r>
      <w:r w:rsidRPr="00F4127C">
        <w:rPr>
          <w:sz w:val="28"/>
          <w:szCs w:val="28"/>
        </w:rPr>
        <w:t>человека</w:t>
      </w:r>
      <w:r w:rsidR="00C10A86">
        <w:rPr>
          <w:sz w:val="28"/>
          <w:szCs w:val="28"/>
        </w:rPr>
        <w:t>,</w:t>
      </w:r>
      <w:r w:rsidRPr="00F4127C">
        <w:rPr>
          <w:sz w:val="28"/>
          <w:szCs w:val="28"/>
        </w:rPr>
        <w:t xml:space="preserve"> проживающего в однокомнатной </w:t>
      </w:r>
      <w:r w:rsidRPr="00F4127C">
        <w:rPr>
          <w:rStyle w:val="20pt"/>
          <w:sz w:val="28"/>
          <w:szCs w:val="28"/>
        </w:rPr>
        <w:t xml:space="preserve">квартире в </w:t>
      </w:r>
      <w:r w:rsidRPr="00F4127C">
        <w:rPr>
          <w:sz w:val="28"/>
          <w:szCs w:val="28"/>
        </w:rPr>
        <w:t>месяц</w:t>
      </w:r>
      <w:r w:rsidR="00436370">
        <w:rPr>
          <w:sz w:val="28"/>
          <w:szCs w:val="28"/>
        </w:rPr>
        <w:t>,</w:t>
      </w:r>
      <w:r w:rsidRPr="00F4127C">
        <w:rPr>
          <w:sz w:val="28"/>
          <w:szCs w:val="28"/>
        </w:rPr>
        <w:t xml:space="preserve"> для вновь</w:t>
      </w:r>
      <w:r w:rsidR="00C10A86">
        <w:rPr>
          <w:sz w:val="28"/>
          <w:szCs w:val="28"/>
        </w:rPr>
        <w:t xml:space="preserve"> </w:t>
      </w:r>
      <w:r w:rsidRPr="00F4127C">
        <w:rPr>
          <w:rStyle w:val="20pt"/>
          <w:sz w:val="28"/>
          <w:szCs w:val="28"/>
        </w:rPr>
        <w:t>вводимых категорий нормативов составит:</w:t>
      </w:r>
      <w:bookmarkEnd w:id="0"/>
    </w:p>
    <w:p w:rsidR="00C10A86" w:rsidRDefault="00C10A86" w:rsidP="00F4127C">
      <w:pPr>
        <w:pStyle w:val="20"/>
        <w:shd w:val="clear" w:color="auto" w:fill="auto"/>
        <w:spacing w:after="57"/>
        <w:ind w:left="20" w:right="20"/>
        <w:rPr>
          <w:rStyle w:val="20pt"/>
          <w:sz w:val="28"/>
          <w:szCs w:val="28"/>
        </w:rPr>
      </w:pPr>
    </w:p>
    <w:p w:rsidR="00C10A86" w:rsidRPr="00C10A86" w:rsidRDefault="00C10A86" w:rsidP="00C10A86">
      <w:pPr>
        <w:pStyle w:val="1"/>
        <w:shd w:val="clear" w:color="auto" w:fill="auto"/>
        <w:spacing w:before="0" w:after="66" w:line="324" w:lineRule="exact"/>
        <w:ind w:left="20" w:right="20" w:firstLine="406"/>
        <w:jc w:val="both"/>
        <w:rPr>
          <w:b/>
          <w:i/>
          <w:sz w:val="28"/>
          <w:szCs w:val="28"/>
        </w:rPr>
      </w:pPr>
      <w:r w:rsidRPr="00C10A86">
        <w:rPr>
          <w:b/>
          <w:i/>
          <w:sz w:val="28"/>
          <w:szCs w:val="28"/>
        </w:rPr>
        <w:t>- для жилых помещений, не оборудованных стационарными</w:t>
      </w:r>
      <w:r w:rsidR="0076734E">
        <w:rPr>
          <w:b/>
          <w:i/>
          <w:sz w:val="28"/>
          <w:szCs w:val="28"/>
        </w:rPr>
        <w:t xml:space="preserve"> </w:t>
      </w:r>
      <w:r w:rsidRPr="00C10A86">
        <w:rPr>
          <w:b/>
          <w:i/>
          <w:sz w:val="28"/>
          <w:szCs w:val="28"/>
        </w:rPr>
        <w:t>электроплитами, но оборудованных электроотопительными и (или)</w:t>
      </w:r>
      <w:r w:rsidR="0076734E">
        <w:rPr>
          <w:b/>
          <w:i/>
          <w:sz w:val="28"/>
          <w:szCs w:val="28"/>
        </w:rPr>
        <w:t xml:space="preserve"> </w:t>
      </w:r>
      <w:r w:rsidRPr="00C10A86">
        <w:rPr>
          <w:b/>
          <w:i/>
          <w:sz w:val="28"/>
          <w:szCs w:val="28"/>
        </w:rPr>
        <w:t>электронагревательными установками для целей горячего водоснабжения на -</w:t>
      </w:r>
      <w:r w:rsidR="0076734E">
        <w:rPr>
          <w:b/>
          <w:i/>
          <w:sz w:val="28"/>
          <w:szCs w:val="28"/>
        </w:rPr>
        <w:t xml:space="preserve"> </w:t>
      </w:r>
      <w:r w:rsidRPr="00C10A86">
        <w:rPr>
          <w:b/>
          <w:i/>
          <w:sz w:val="28"/>
          <w:szCs w:val="28"/>
        </w:rPr>
        <w:t>398,88 руб./чел./месяц;</w:t>
      </w:r>
    </w:p>
    <w:p w:rsidR="00C10A86" w:rsidRPr="00C10A86" w:rsidRDefault="00C10A86" w:rsidP="00F4127C">
      <w:pPr>
        <w:pStyle w:val="1"/>
        <w:numPr>
          <w:ilvl w:val="0"/>
          <w:numId w:val="2"/>
        </w:numPr>
        <w:shd w:val="clear" w:color="auto" w:fill="auto"/>
        <w:tabs>
          <w:tab w:val="left" w:pos="909"/>
        </w:tabs>
        <w:spacing w:before="0" w:after="57" w:line="317" w:lineRule="exact"/>
        <w:ind w:left="20" w:right="20" w:firstLine="600"/>
        <w:jc w:val="both"/>
        <w:rPr>
          <w:sz w:val="28"/>
          <w:szCs w:val="28"/>
        </w:rPr>
      </w:pPr>
      <w:r w:rsidRPr="00C10A86">
        <w:rPr>
          <w:b/>
          <w:i/>
          <w:sz w:val="28"/>
          <w:szCs w:val="28"/>
        </w:rPr>
        <w:t>для жилых помещений, оборудованных стационарными электроплитами,</w:t>
      </w:r>
      <w:r w:rsidR="0076734E">
        <w:rPr>
          <w:b/>
          <w:i/>
          <w:sz w:val="28"/>
          <w:szCs w:val="28"/>
        </w:rPr>
        <w:t xml:space="preserve"> </w:t>
      </w:r>
      <w:r w:rsidRPr="00C10A86">
        <w:rPr>
          <w:b/>
          <w:i/>
          <w:sz w:val="28"/>
          <w:szCs w:val="28"/>
        </w:rPr>
        <w:t>электроотопительными и (или) электронагревательными установками для целей</w:t>
      </w:r>
      <w:r w:rsidR="0076734E">
        <w:rPr>
          <w:b/>
          <w:i/>
          <w:sz w:val="28"/>
          <w:szCs w:val="28"/>
        </w:rPr>
        <w:t xml:space="preserve"> </w:t>
      </w:r>
      <w:r w:rsidRPr="00C10A86">
        <w:rPr>
          <w:b/>
          <w:i/>
          <w:sz w:val="28"/>
          <w:szCs w:val="28"/>
        </w:rPr>
        <w:t>горячего водоснабжения, для домов, использующих электроэнергию для</w:t>
      </w:r>
      <w:r w:rsidR="0076734E">
        <w:rPr>
          <w:b/>
          <w:i/>
          <w:sz w:val="28"/>
          <w:szCs w:val="28"/>
        </w:rPr>
        <w:t xml:space="preserve"> </w:t>
      </w:r>
      <w:r w:rsidRPr="00C10A86">
        <w:rPr>
          <w:b/>
          <w:i/>
          <w:sz w:val="28"/>
          <w:szCs w:val="28"/>
        </w:rPr>
        <w:t>отопления жилого помещения на - 424,88 руб./чел./месяц</w:t>
      </w:r>
      <w:r>
        <w:t>,</w:t>
      </w:r>
    </w:p>
    <w:p w:rsidR="00F4127C" w:rsidRPr="00F4127C" w:rsidRDefault="00F4127C" w:rsidP="00F4127C">
      <w:pPr>
        <w:pStyle w:val="1"/>
        <w:shd w:val="clear" w:color="auto" w:fill="auto"/>
        <w:spacing w:before="0" w:after="126" w:line="324" w:lineRule="exact"/>
        <w:ind w:left="20" w:right="20" w:firstLine="480"/>
        <w:jc w:val="both"/>
        <w:rPr>
          <w:sz w:val="28"/>
          <w:szCs w:val="28"/>
        </w:rPr>
      </w:pPr>
    </w:p>
    <w:sectPr w:rsidR="00F4127C" w:rsidRPr="00F4127C" w:rsidSect="00536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C84F56"/>
    <w:multiLevelType w:val="multilevel"/>
    <w:tmpl w:val="D3D2C6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E932B04"/>
    <w:multiLevelType w:val="multilevel"/>
    <w:tmpl w:val="BAD8A5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74C63"/>
    <w:rsid w:val="00436370"/>
    <w:rsid w:val="00536517"/>
    <w:rsid w:val="00681B2D"/>
    <w:rsid w:val="0076734E"/>
    <w:rsid w:val="008B3030"/>
    <w:rsid w:val="009363C7"/>
    <w:rsid w:val="00974C63"/>
    <w:rsid w:val="00C10A86"/>
    <w:rsid w:val="00D70435"/>
    <w:rsid w:val="00E90666"/>
    <w:rsid w:val="00F13348"/>
    <w:rsid w:val="00F41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5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13348"/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F13348"/>
    <w:pPr>
      <w:widowControl w:val="0"/>
      <w:shd w:val="clear" w:color="auto" w:fill="FFFFFF"/>
      <w:spacing w:before="60" w:after="180" w:line="0" w:lineRule="atLeast"/>
      <w:jc w:val="center"/>
    </w:pPr>
    <w:rPr>
      <w:rFonts w:ascii="Times New Roman" w:eastAsia="Times New Roman" w:hAnsi="Times New Roman" w:cs="Times New Roman"/>
      <w:spacing w:val="-1"/>
      <w:sz w:val="26"/>
      <w:szCs w:val="26"/>
    </w:rPr>
  </w:style>
  <w:style w:type="character" w:customStyle="1" w:styleId="6">
    <w:name w:val="Основной текст (6)_"/>
    <w:basedOn w:val="a0"/>
    <w:link w:val="60"/>
    <w:rsid w:val="00F4127C"/>
    <w:rPr>
      <w:rFonts w:ascii="Times New Roman" w:eastAsia="Times New Roman" w:hAnsi="Times New Roman" w:cs="Times New Roman"/>
      <w:i/>
      <w:iCs/>
      <w:spacing w:val="-4"/>
      <w:sz w:val="25"/>
      <w:szCs w:val="25"/>
      <w:shd w:val="clear" w:color="auto" w:fill="FFFFFF"/>
    </w:rPr>
  </w:style>
  <w:style w:type="character" w:customStyle="1" w:styleId="60pt">
    <w:name w:val="Основной текст (6) + Полужирный;Не курсив;Интервал 0 pt"/>
    <w:basedOn w:val="6"/>
    <w:rsid w:val="00F4127C"/>
    <w:rPr>
      <w:b/>
      <w:bCs/>
      <w:color w:val="000000"/>
      <w:spacing w:val="0"/>
      <w:w w:val="100"/>
      <w:position w:val="0"/>
      <w:lang w:val="ru-RU"/>
    </w:rPr>
  </w:style>
  <w:style w:type="paragraph" w:customStyle="1" w:styleId="60">
    <w:name w:val="Основной текст (6)"/>
    <w:basedOn w:val="a"/>
    <w:link w:val="6"/>
    <w:rsid w:val="00F4127C"/>
    <w:pPr>
      <w:widowControl w:val="0"/>
      <w:shd w:val="clear" w:color="auto" w:fill="FFFFFF"/>
      <w:spacing w:before="60" w:after="60" w:line="317" w:lineRule="exact"/>
      <w:ind w:firstLine="560"/>
      <w:jc w:val="both"/>
    </w:pPr>
    <w:rPr>
      <w:rFonts w:ascii="Times New Roman" w:eastAsia="Times New Roman" w:hAnsi="Times New Roman" w:cs="Times New Roman"/>
      <w:i/>
      <w:iCs/>
      <w:spacing w:val="-4"/>
      <w:sz w:val="25"/>
      <w:szCs w:val="25"/>
    </w:rPr>
  </w:style>
  <w:style w:type="character" w:customStyle="1" w:styleId="2">
    <w:name w:val="Заголовок №2_"/>
    <w:basedOn w:val="a0"/>
    <w:link w:val="20"/>
    <w:rsid w:val="00F4127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pt">
    <w:name w:val="Заголовок №2 + Интервал 0 pt"/>
    <w:basedOn w:val="2"/>
    <w:rsid w:val="00F4127C"/>
    <w:rPr>
      <w:color w:val="000000"/>
      <w:spacing w:val="-1"/>
      <w:w w:val="100"/>
      <w:position w:val="0"/>
      <w:lang w:val="ru-RU"/>
    </w:rPr>
  </w:style>
  <w:style w:type="paragraph" w:customStyle="1" w:styleId="20">
    <w:name w:val="Заголовок №2"/>
    <w:basedOn w:val="a"/>
    <w:link w:val="2"/>
    <w:rsid w:val="00F4127C"/>
    <w:pPr>
      <w:widowControl w:val="0"/>
      <w:shd w:val="clear" w:color="auto" w:fill="FFFFFF"/>
      <w:spacing w:after="60" w:line="320" w:lineRule="exact"/>
      <w:jc w:val="both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767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73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gkh</dc:creator>
  <cp:keywords/>
  <dc:description/>
  <cp:lastModifiedBy>gkh</cp:lastModifiedBy>
  <cp:revision>10</cp:revision>
  <cp:lastPrinted>2016-10-25T06:22:00Z</cp:lastPrinted>
  <dcterms:created xsi:type="dcterms:W3CDTF">2016-10-25T05:49:00Z</dcterms:created>
  <dcterms:modified xsi:type="dcterms:W3CDTF">2016-10-26T11:35:00Z</dcterms:modified>
</cp:coreProperties>
</file>