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1B8" w:rsidRDefault="00244277" w:rsidP="002442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244277" w:rsidRDefault="00244277" w:rsidP="002442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Булатниковского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с/отдела о проведении игровой программы «Этот удивительный мир детства!», посвященной Дню защиты детей.</w:t>
      </w:r>
    </w:p>
    <w:p w:rsidR="00244277" w:rsidRDefault="00244277" w:rsidP="002442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02.06.2015года в 11.00 </w:t>
      </w:r>
      <w:r w:rsidR="002135F3">
        <w:rPr>
          <w:rFonts w:ascii="Times New Roman" w:hAnsi="Times New Roman" w:cs="Times New Roman"/>
          <w:sz w:val="28"/>
          <w:szCs w:val="28"/>
        </w:rPr>
        <w:t xml:space="preserve"> в здании </w:t>
      </w:r>
      <w:proofErr w:type="spellStart"/>
      <w:r w:rsidR="002135F3">
        <w:rPr>
          <w:rFonts w:ascii="Times New Roman" w:hAnsi="Times New Roman" w:cs="Times New Roman"/>
          <w:sz w:val="28"/>
          <w:szCs w:val="28"/>
        </w:rPr>
        <w:t>Булатниковского</w:t>
      </w:r>
      <w:proofErr w:type="spellEnd"/>
      <w:r w:rsidR="002135F3">
        <w:rPr>
          <w:rFonts w:ascii="Times New Roman" w:hAnsi="Times New Roman" w:cs="Times New Roman"/>
          <w:sz w:val="28"/>
          <w:szCs w:val="28"/>
        </w:rPr>
        <w:t xml:space="preserve">  ДК </w:t>
      </w:r>
      <w:r>
        <w:rPr>
          <w:rFonts w:ascii="Times New Roman" w:hAnsi="Times New Roman" w:cs="Times New Roman"/>
          <w:sz w:val="28"/>
          <w:szCs w:val="28"/>
        </w:rPr>
        <w:t>состоялась игровая программа для детей «Этот удивительный мир детства!». Мероприятие открыла ведущая, поздравив детей с праздником. Дети разделились на команды «</w:t>
      </w:r>
      <w:r w:rsidR="001E427F">
        <w:rPr>
          <w:rFonts w:ascii="Times New Roman" w:hAnsi="Times New Roman" w:cs="Times New Roman"/>
          <w:sz w:val="28"/>
          <w:szCs w:val="28"/>
        </w:rPr>
        <w:t>Богатыри</w:t>
      </w:r>
      <w:r>
        <w:rPr>
          <w:rFonts w:ascii="Times New Roman" w:hAnsi="Times New Roman" w:cs="Times New Roman"/>
          <w:sz w:val="28"/>
          <w:szCs w:val="28"/>
        </w:rPr>
        <w:t>» и «</w:t>
      </w:r>
      <w:r w:rsidR="001E427F">
        <w:rPr>
          <w:rFonts w:ascii="Times New Roman" w:hAnsi="Times New Roman" w:cs="Times New Roman"/>
          <w:sz w:val="28"/>
          <w:szCs w:val="28"/>
        </w:rPr>
        <w:t>Спортс</w:t>
      </w:r>
      <w:r>
        <w:rPr>
          <w:rFonts w:ascii="Times New Roman" w:hAnsi="Times New Roman" w:cs="Times New Roman"/>
          <w:sz w:val="28"/>
          <w:szCs w:val="28"/>
        </w:rPr>
        <w:t xml:space="preserve">мены». </w:t>
      </w:r>
    </w:p>
    <w:p w:rsidR="00244277" w:rsidRDefault="00244277" w:rsidP="002442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48417" cy="2137145"/>
            <wp:effectExtent l="19050" t="0" r="9083" b="0"/>
            <wp:docPr id="1" name="Рисунок 1" descr="H:\DCIM\100SSCAM\SDC16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CIM\100SSCAM\SDC164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704" cy="2138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27F" w:rsidRDefault="001E427F" w:rsidP="002442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44277">
        <w:rPr>
          <w:rFonts w:ascii="Times New Roman" w:hAnsi="Times New Roman" w:cs="Times New Roman"/>
          <w:sz w:val="28"/>
          <w:szCs w:val="28"/>
        </w:rPr>
        <w:t>Затем в гости к детям пришла Старуха Шапокляк</w:t>
      </w:r>
      <w:r>
        <w:rPr>
          <w:rFonts w:ascii="Times New Roman" w:hAnsi="Times New Roman" w:cs="Times New Roman"/>
          <w:sz w:val="28"/>
          <w:szCs w:val="28"/>
        </w:rPr>
        <w:t xml:space="preserve">, которая провела с ними конкурсы «Обезьянки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лианки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Крабики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Коробкоходы</w:t>
      </w:r>
      <w:proofErr w:type="spellEnd"/>
      <w:r>
        <w:rPr>
          <w:rFonts w:ascii="Times New Roman" w:hAnsi="Times New Roman" w:cs="Times New Roman"/>
          <w:sz w:val="28"/>
          <w:szCs w:val="28"/>
        </w:rPr>
        <w:t>»,  «Карандашный тир»,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Обувашка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и другие.</w:t>
      </w:r>
    </w:p>
    <w:p w:rsidR="001E427F" w:rsidRDefault="001E427F" w:rsidP="001E42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15879" cy="1899066"/>
            <wp:effectExtent l="19050" t="0" r="0" b="0"/>
            <wp:docPr id="4" name="Рисунок 3" descr="H:\DCIM\100SSCAM\SDC16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DCIM\100SSCAM\SDC164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164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866" cy="19008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76161" cy="1857845"/>
            <wp:effectExtent l="19050" t="0" r="339" b="0"/>
            <wp:docPr id="2" name="Рисунок 2" descr="H:\DCIM\100SSCAM\SDC16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CIM\100SSCAM\SDC164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710" cy="1861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27F" w:rsidRDefault="001E427F" w:rsidP="004B35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34162" cy="1826333"/>
            <wp:effectExtent l="19050" t="0" r="4238" b="0"/>
            <wp:docPr id="6" name="Рисунок 4" descr="H:\DCIM\100SSCAM\SDC16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DCIM\100SSCAM\SDC164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233" cy="1828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35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36494" cy="1826931"/>
            <wp:effectExtent l="19050" t="0" r="1906" b="0"/>
            <wp:docPr id="7" name="Рисунок 5" descr="H:\DCIM\100SSCAM\SDC16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DCIM\100SSCAM\SDC164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748" cy="18278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27F" w:rsidRDefault="004B35F3" w:rsidP="002442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1E427F">
        <w:rPr>
          <w:rFonts w:ascii="Times New Roman" w:hAnsi="Times New Roman" w:cs="Times New Roman"/>
          <w:sz w:val="28"/>
          <w:szCs w:val="28"/>
        </w:rPr>
        <w:t xml:space="preserve"> В результате упорной борьбы победила команда «Спортсмены», опередив команду «Богатырей» всего на один балл. Глаза детей светились радостью, настроение было прекрасным. По окончании игровой программы все дети получили сладкие призы.</w:t>
      </w:r>
    </w:p>
    <w:p w:rsidR="004B35F3" w:rsidRPr="00244277" w:rsidRDefault="004B35F3" w:rsidP="004B35F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03619" cy="2402715"/>
            <wp:effectExtent l="19050" t="0" r="0" b="0"/>
            <wp:docPr id="8" name="Рисунок 6" descr="H:\DCIM\100SSCAM\SDC16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DCIM\100SSCAM\SDC1645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753" cy="2402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B35F3" w:rsidRPr="00244277" w:rsidSect="00230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44277"/>
    <w:rsid w:val="001E427F"/>
    <w:rsid w:val="002135F3"/>
    <w:rsid w:val="002301B8"/>
    <w:rsid w:val="00244277"/>
    <w:rsid w:val="004B35F3"/>
    <w:rsid w:val="004E5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4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42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2015-06-03T09:22:00Z</dcterms:created>
  <dcterms:modified xsi:type="dcterms:W3CDTF">2015-06-03T09:54:00Z</dcterms:modified>
</cp:coreProperties>
</file>