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АДМИНИСТРАЦИЯ </w:t>
      </w:r>
    </w:p>
    <w:p w:rsidR="00D86FDB" w:rsidRDefault="005260FE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МУНИЦИПАЛЬНОГО ОБРАЗОВАНИЯ </w:t>
      </w:r>
      <w:r w:rsidR="00D86FDB">
        <w:rPr>
          <w:rFonts w:ascii="Times New Roman" w:hAnsi="Times New Roman"/>
          <w:spacing w:val="40"/>
          <w:sz w:val="28"/>
          <w:szCs w:val="28"/>
        </w:rPr>
        <w:t>КОВАРДИЦКО</w:t>
      </w:r>
      <w:r>
        <w:rPr>
          <w:rFonts w:ascii="Times New Roman" w:hAnsi="Times New Roman"/>
          <w:spacing w:val="40"/>
          <w:sz w:val="28"/>
          <w:szCs w:val="28"/>
        </w:rPr>
        <w:t>Е</w:t>
      </w:r>
      <w:r w:rsidR="00D86FDB">
        <w:rPr>
          <w:rFonts w:ascii="Times New Roman" w:hAnsi="Times New Roman"/>
          <w:spacing w:val="40"/>
          <w:sz w:val="28"/>
          <w:szCs w:val="28"/>
        </w:rPr>
        <w:t xml:space="preserve">  </w:t>
      </w:r>
    </w:p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МУРОМСКОГО РАЙОНА</w:t>
      </w:r>
    </w:p>
    <w:p w:rsidR="00814963" w:rsidRPr="00814963" w:rsidRDefault="00814963" w:rsidP="00814963"/>
    <w:p w:rsidR="00D86FDB" w:rsidRDefault="000D7CE4" w:rsidP="00D86FDB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ПОСТАНОВЛЕ</w:t>
      </w:r>
      <w:r w:rsidR="00D86FDB">
        <w:t>НИЕ</w:t>
      </w:r>
    </w:p>
    <w:p w:rsidR="00D86FDB" w:rsidRPr="007B5121" w:rsidRDefault="00D86FDB" w:rsidP="00D86FDB"/>
    <w:p w:rsidR="00D86FDB" w:rsidRDefault="00DA343A" w:rsidP="00D86FDB">
      <w:r>
        <w:rPr>
          <w:b/>
          <w:sz w:val="28"/>
          <w:szCs w:val="28"/>
        </w:rPr>
        <w:t>29.12.2017</w:t>
      </w:r>
      <w:r w:rsidR="00D86FDB">
        <w:rPr>
          <w:b/>
          <w:sz w:val="28"/>
          <w:szCs w:val="28"/>
        </w:rPr>
        <w:t xml:space="preserve">     </w:t>
      </w:r>
      <w:r w:rsidR="006C4235">
        <w:rPr>
          <w:b/>
          <w:sz w:val="28"/>
          <w:szCs w:val="28"/>
        </w:rPr>
        <w:t xml:space="preserve">              </w:t>
      </w:r>
      <w:r w:rsidR="00D86FDB">
        <w:rPr>
          <w:b/>
          <w:sz w:val="28"/>
          <w:szCs w:val="28"/>
        </w:rPr>
        <w:t xml:space="preserve">      </w:t>
      </w:r>
      <w:bookmarkStart w:id="0" w:name="_GoBack"/>
      <w:bookmarkEnd w:id="0"/>
      <w:r w:rsidR="00D86FDB">
        <w:rPr>
          <w:b/>
          <w:sz w:val="28"/>
          <w:szCs w:val="28"/>
        </w:rPr>
        <w:t xml:space="preserve">                                               </w:t>
      </w:r>
      <w:r w:rsidR="00EF223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</w:t>
      </w:r>
      <w:r w:rsidR="00EF223C">
        <w:rPr>
          <w:b/>
          <w:sz w:val="28"/>
          <w:szCs w:val="28"/>
        </w:rPr>
        <w:t xml:space="preserve">    </w:t>
      </w:r>
      <w:proofErr w:type="gramStart"/>
      <w:r w:rsidR="00EF22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603</w:t>
      </w:r>
      <w:proofErr w:type="gramEnd"/>
    </w:p>
    <w:p w:rsidR="00D86FDB" w:rsidRDefault="00D86FDB" w:rsidP="00D86FDB"/>
    <w:p w:rsidR="00A76CA5" w:rsidRDefault="00A76CA5" w:rsidP="008560EA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CB0141">
        <w:rPr>
          <w:rFonts w:ascii="Times New Roman" w:hAnsi="Times New Roman" w:cs="Times New Roman"/>
          <w:b w:val="0"/>
          <w:i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общественной       комиссии </w:t>
      </w:r>
    </w:p>
    <w:p w:rsidR="00A76CA5" w:rsidRDefault="00A76CA5" w:rsidP="008560EA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по обеспечению реализации муниципальной </w:t>
      </w:r>
    </w:p>
    <w:p w:rsidR="008560EA" w:rsidRDefault="00A76CA5" w:rsidP="008560EA">
      <w:pPr>
        <w:pStyle w:val="ConsPlusTitle"/>
        <w:widowControl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программы</w:t>
      </w:r>
      <w:r w:rsidR="008560E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560EA" w:rsidRPr="008560EA">
        <w:rPr>
          <w:rFonts w:ascii="Times New Roman" w:hAnsi="Times New Roman" w:cs="Times New Roman"/>
          <w:b w:val="0"/>
          <w:i/>
          <w:iCs/>
          <w:sz w:val="24"/>
          <w:szCs w:val="24"/>
        </w:rPr>
        <w:t>«Благоустройство территории</w:t>
      </w:r>
    </w:p>
    <w:p w:rsidR="008560EA" w:rsidRDefault="008560EA" w:rsidP="008560EA">
      <w:pPr>
        <w:pStyle w:val="ConsPlusTitle"/>
        <w:widowControl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8560E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муниципального образования </w:t>
      </w:r>
      <w:proofErr w:type="spellStart"/>
      <w:r w:rsidRPr="008560EA">
        <w:rPr>
          <w:rFonts w:ascii="Times New Roman" w:hAnsi="Times New Roman" w:cs="Times New Roman"/>
          <w:b w:val="0"/>
          <w:i/>
          <w:iCs/>
          <w:sz w:val="24"/>
          <w:szCs w:val="24"/>
        </w:rPr>
        <w:t>Ковардицкое</w:t>
      </w:r>
      <w:proofErr w:type="spellEnd"/>
      <w:r w:rsidRPr="008560E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A76CA5" w:rsidRDefault="008560EA" w:rsidP="008560EA">
      <w:pPr>
        <w:pStyle w:val="ConsPlusTitle"/>
        <w:widowControl/>
        <w:rPr>
          <w:rFonts w:ascii="Times New Roman" w:hAnsi="Times New Roman" w:cs="Times New Roman"/>
          <w:b w:val="0"/>
          <w:color w:val="404040"/>
          <w:sz w:val="24"/>
          <w:szCs w:val="24"/>
        </w:rPr>
      </w:pPr>
      <w:r w:rsidRPr="008560EA">
        <w:rPr>
          <w:rFonts w:ascii="Times New Roman" w:hAnsi="Times New Roman" w:cs="Times New Roman"/>
          <w:b w:val="0"/>
          <w:i/>
          <w:iCs/>
          <w:sz w:val="24"/>
          <w:szCs w:val="24"/>
        </w:rPr>
        <w:t>на 2018 -2022 годы»</w:t>
      </w:r>
    </w:p>
    <w:p w:rsidR="00A76CA5" w:rsidRDefault="00A76CA5" w:rsidP="00A76CA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404040"/>
          <w:sz w:val="24"/>
          <w:szCs w:val="24"/>
        </w:rPr>
      </w:pPr>
    </w:p>
    <w:p w:rsidR="00814963" w:rsidRDefault="00814963" w:rsidP="00534C53">
      <w:pPr>
        <w:jc w:val="both"/>
      </w:pPr>
    </w:p>
    <w:p w:rsidR="00D86FDB" w:rsidRDefault="00CB0141" w:rsidP="00507EE9">
      <w:pPr>
        <w:spacing w:before="120"/>
        <w:ind w:firstLine="567"/>
        <w:jc w:val="both"/>
        <w:rPr>
          <w:sz w:val="28"/>
          <w:szCs w:val="28"/>
        </w:rPr>
      </w:pPr>
      <w:r w:rsidRPr="00CB014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7A5D7C">
        <w:rPr>
          <w:sz w:val="28"/>
          <w:szCs w:val="28"/>
        </w:rPr>
        <w:t>муниципального</w:t>
      </w:r>
      <w:r w:rsidR="00347F6F">
        <w:rPr>
          <w:sz w:val="28"/>
          <w:szCs w:val="28"/>
        </w:rPr>
        <w:t xml:space="preserve">         </w:t>
      </w:r>
      <w:r w:rsidR="007A5D7C">
        <w:rPr>
          <w:sz w:val="28"/>
          <w:szCs w:val="28"/>
        </w:rPr>
        <w:t xml:space="preserve"> образования</w:t>
      </w:r>
      <w:r w:rsidR="00347F6F">
        <w:rPr>
          <w:sz w:val="28"/>
          <w:szCs w:val="28"/>
        </w:rPr>
        <w:t xml:space="preserve">         </w:t>
      </w:r>
      <w:r w:rsidR="007A5D7C">
        <w:rPr>
          <w:sz w:val="28"/>
          <w:szCs w:val="28"/>
        </w:rPr>
        <w:t xml:space="preserve"> </w:t>
      </w:r>
      <w:proofErr w:type="spellStart"/>
      <w:r w:rsidR="007A5D7C">
        <w:rPr>
          <w:sz w:val="28"/>
          <w:szCs w:val="28"/>
        </w:rPr>
        <w:t>Ковардицкое</w:t>
      </w:r>
      <w:proofErr w:type="spellEnd"/>
      <w:r w:rsidRPr="00CB0141">
        <w:rPr>
          <w:sz w:val="28"/>
          <w:szCs w:val="28"/>
        </w:rPr>
        <w:t>,</w:t>
      </w:r>
      <w:r w:rsidR="00507EE9">
        <w:rPr>
          <w:sz w:val="28"/>
          <w:szCs w:val="28"/>
        </w:rPr>
        <w:t xml:space="preserve"> </w:t>
      </w:r>
      <w:r w:rsidR="00347F6F">
        <w:rPr>
          <w:sz w:val="28"/>
          <w:szCs w:val="28"/>
        </w:rPr>
        <w:t xml:space="preserve">         </w:t>
      </w:r>
      <w:r w:rsidR="00725833" w:rsidRPr="005B639C">
        <w:rPr>
          <w:sz w:val="28"/>
          <w:szCs w:val="28"/>
        </w:rPr>
        <w:t>Муром</w:t>
      </w:r>
      <w:r w:rsidR="00725833">
        <w:rPr>
          <w:sz w:val="28"/>
          <w:szCs w:val="28"/>
        </w:rPr>
        <w:t>ского района</w:t>
      </w:r>
      <w:r w:rsidR="00725833" w:rsidRPr="005B639C">
        <w:rPr>
          <w:sz w:val="28"/>
          <w:szCs w:val="28"/>
        </w:rPr>
        <w:t>,</w:t>
      </w:r>
      <w:r w:rsidR="00257A40">
        <w:rPr>
          <w:sz w:val="28"/>
        </w:rPr>
        <w:t xml:space="preserve"> </w:t>
      </w:r>
      <w:r w:rsidR="00220A49">
        <w:rPr>
          <w:sz w:val="28"/>
        </w:rPr>
        <w:t xml:space="preserve">  </w:t>
      </w:r>
      <w:r w:rsidR="00347F6F">
        <w:rPr>
          <w:sz w:val="28"/>
        </w:rPr>
        <w:t xml:space="preserve">       </w:t>
      </w:r>
      <w:r w:rsidR="00D86FDB">
        <w:rPr>
          <w:sz w:val="28"/>
          <w:szCs w:val="28"/>
        </w:rPr>
        <w:t>п о с т а н о в л я ю:</w:t>
      </w:r>
    </w:p>
    <w:p w:rsidR="00F51D53" w:rsidRPr="00F51D53" w:rsidRDefault="00F51D53" w:rsidP="00507EE9">
      <w:pPr>
        <w:spacing w:before="120"/>
        <w:ind w:firstLine="567"/>
        <w:jc w:val="both"/>
        <w:rPr>
          <w:sz w:val="16"/>
          <w:szCs w:val="16"/>
        </w:rPr>
      </w:pPr>
    </w:p>
    <w:p w:rsidR="00507EE9" w:rsidRDefault="0064613F" w:rsidP="00507EE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7EE9">
        <w:rPr>
          <w:sz w:val="28"/>
          <w:szCs w:val="28"/>
        </w:rPr>
        <w:t>Утвердить: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4A2F87">
        <w:rPr>
          <w:sz w:val="28"/>
          <w:szCs w:val="28"/>
        </w:rPr>
        <w:t xml:space="preserve">1.1. </w:t>
      </w:r>
      <w:r w:rsidRPr="001F1DC9">
        <w:rPr>
          <w:sz w:val="28"/>
          <w:szCs w:val="28"/>
        </w:rPr>
        <w:t xml:space="preserve">Положение об общественной комиссии по обеспечению реализации </w:t>
      </w:r>
      <w:r w:rsidR="00347F6F">
        <w:rPr>
          <w:sz w:val="28"/>
          <w:szCs w:val="28"/>
        </w:rPr>
        <w:t xml:space="preserve">муниципальной </w:t>
      </w:r>
      <w:proofErr w:type="gramStart"/>
      <w:r w:rsidR="00347F6F">
        <w:rPr>
          <w:sz w:val="28"/>
          <w:szCs w:val="28"/>
        </w:rPr>
        <w:t xml:space="preserve">программы </w:t>
      </w:r>
      <w:r w:rsidRPr="001F1DC9">
        <w:rPr>
          <w:sz w:val="28"/>
          <w:szCs w:val="28"/>
        </w:rPr>
        <w:t xml:space="preserve"> </w:t>
      </w:r>
      <w:r w:rsidR="008967F4" w:rsidRPr="00DF0CBC">
        <w:rPr>
          <w:iCs/>
          <w:sz w:val="28"/>
          <w:szCs w:val="28"/>
        </w:rPr>
        <w:t>«</w:t>
      </w:r>
      <w:proofErr w:type="gramEnd"/>
      <w:r w:rsidR="008967F4" w:rsidRPr="00DF0CBC">
        <w:rPr>
          <w:iCs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8967F4" w:rsidRPr="00DF0CBC">
        <w:rPr>
          <w:iCs/>
          <w:sz w:val="28"/>
          <w:szCs w:val="28"/>
        </w:rPr>
        <w:t>Ковардицкое</w:t>
      </w:r>
      <w:proofErr w:type="spellEnd"/>
      <w:r w:rsidR="008967F4" w:rsidRPr="00DF0CBC">
        <w:rPr>
          <w:iCs/>
          <w:sz w:val="28"/>
          <w:szCs w:val="28"/>
        </w:rPr>
        <w:t xml:space="preserve"> на 2018 -2022 годы»</w:t>
      </w:r>
      <w:r w:rsidR="008967F4" w:rsidRPr="005B639C">
        <w:rPr>
          <w:sz w:val="28"/>
          <w:szCs w:val="28"/>
        </w:rPr>
        <w:t xml:space="preserve"> </w:t>
      </w:r>
      <w:r w:rsidRPr="001F1DC9">
        <w:rPr>
          <w:sz w:val="28"/>
          <w:szCs w:val="28"/>
        </w:rPr>
        <w:t xml:space="preserve"> согласно приложению № 1.</w:t>
      </w:r>
    </w:p>
    <w:p w:rsidR="00507EE9" w:rsidRPr="004A2F87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1.2. Состав общественной комиссии по обеспечению реализации </w:t>
      </w:r>
      <w:r w:rsidR="00361602">
        <w:rPr>
          <w:sz w:val="28"/>
          <w:szCs w:val="28"/>
        </w:rPr>
        <w:t xml:space="preserve">муниципальной </w:t>
      </w:r>
      <w:proofErr w:type="gramStart"/>
      <w:r w:rsidR="00361602">
        <w:rPr>
          <w:sz w:val="28"/>
          <w:szCs w:val="28"/>
        </w:rPr>
        <w:t xml:space="preserve">программы </w:t>
      </w:r>
      <w:r w:rsidR="00361602" w:rsidRPr="001F1DC9">
        <w:rPr>
          <w:sz w:val="28"/>
          <w:szCs w:val="28"/>
        </w:rPr>
        <w:t xml:space="preserve"> </w:t>
      </w:r>
      <w:r w:rsidR="00361602" w:rsidRPr="00DF0CBC">
        <w:rPr>
          <w:iCs/>
          <w:sz w:val="28"/>
          <w:szCs w:val="28"/>
        </w:rPr>
        <w:t>«</w:t>
      </w:r>
      <w:proofErr w:type="gramEnd"/>
      <w:r w:rsidR="00361602" w:rsidRPr="00DF0CBC">
        <w:rPr>
          <w:iCs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361602" w:rsidRPr="00DF0CBC">
        <w:rPr>
          <w:iCs/>
          <w:sz w:val="28"/>
          <w:szCs w:val="28"/>
        </w:rPr>
        <w:t>Ковардицкое</w:t>
      </w:r>
      <w:proofErr w:type="spellEnd"/>
      <w:r w:rsidR="00361602" w:rsidRPr="00DF0CBC">
        <w:rPr>
          <w:iCs/>
          <w:sz w:val="28"/>
          <w:szCs w:val="28"/>
        </w:rPr>
        <w:t xml:space="preserve"> на 2018 -2022 годы»</w:t>
      </w:r>
      <w:r w:rsidR="00361602" w:rsidRPr="005B639C">
        <w:rPr>
          <w:sz w:val="28"/>
          <w:szCs w:val="28"/>
        </w:rPr>
        <w:t xml:space="preserve"> </w:t>
      </w:r>
      <w:r w:rsidR="00361602" w:rsidRPr="001F1DC9">
        <w:rPr>
          <w:sz w:val="28"/>
          <w:szCs w:val="28"/>
        </w:rPr>
        <w:t xml:space="preserve"> </w:t>
      </w:r>
      <w:r w:rsidRPr="004A2F8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A2F87">
        <w:rPr>
          <w:sz w:val="28"/>
          <w:szCs w:val="28"/>
        </w:rPr>
        <w:t>приложению № 2.</w:t>
      </w:r>
    </w:p>
    <w:p w:rsidR="00507EE9" w:rsidRPr="00F46BD1" w:rsidRDefault="00507EE9" w:rsidP="00507EE9">
      <w:pPr>
        <w:tabs>
          <w:tab w:val="left" w:pos="426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6BD1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F46BD1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заместителя Главы администрации </w:t>
      </w:r>
      <w:r w:rsidR="00F81BD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507EE9" w:rsidRPr="00702534" w:rsidRDefault="00507EE9" w:rsidP="00507E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6BD1">
        <w:rPr>
          <w:sz w:val="28"/>
          <w:szCs w:val="28"/>
        </w:rPr>
        <w:t xml:space="preserve">. </w:t>
      </w:r>
      <w:r w:rsidRPr="00702534">
        <w:rPr>
          <w:sz w:val="28"/>
          <w:szCs w:val="28"/>
        </w:rPr>
        <w:t xml:space="preserve">Настоящее </w:t>
      </w:r>
      <w:r w:rsidR="002C6093">
        <w:rPr>
          <w:sz w:val="28"/>
          <w:szCs w:val="28"/>
        </w:rPr>
        <w:t>постановл</w:t>
      </w:r>
      <w:r w:rsidRPr="00702534">
        <w:rPr>
          <w:sz w:val="28"/>
          <w:szCs w:val="28"/>
        </w:rPr>
        <w:t>ение вступает в силу со дня</w:t>
      </w:r>
      <w:r>
        <w:rPr>
          <w:sz w:val="28"/>
          <w:szCs w:val="28"/>
        </w:rPr>
        <w:t xml:space="preserve"> его подписания и подлежит</w:t>
      </w:r>
      <w:r w:rsidRPr="00702534">
        <w:rPr>
          <w:sz w:val="28"/>
          <w:szCs w:val="28"/>
        </w:rPr>
        <w:t xml:space="preserve"> </w:t>
      </w:r>
      <w:r w:rsidR="00F81BD3">
        <w:rPr>
          <w:sz w:val="28"/>
          <w:szCs w:val="28"/>
        </w:rPr>
        <w:t xml:space="preserve">размещению на </w:t>
      </w:r>
      <w:r w:rsidRPr="00702534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="00F81BD3">
        <w:rPr>
          <w:sz w:val="28"/>
          <w:szCs w:val="28"/>
        </w:rPr>
        <w:t xml:space="preserve"> сайте администрации муниципального образования </w:t>
      </w:r>
      <w:proofErr w:type="spellStart"/>
      <w:r w:rsidR="00F81BD3">
        <w:rPr>
          <w:sz w:val="28"/>
          <w:szCs w:val="28"/>
        </w:rPr>
        <w:t>Ковардицкое</w:t>
      </w:r>
      <w:proofErr w:type="spellEnd"/>
      <w:r w:rsidR="00F81BD3">
        <w:rPr>
          <w:sz w:val="28"/>
          <w:szCs w:val="28"/>
        </w:rPr>
        <w:t>.</w:t>
      </w:r>
    </w:p>
    <w:p w:rsidR="00507EE9" w:rsidRDefault="00507EE9" w:rsidP="00507EE9">
      <w:pPr>
        <w:tabs>
          <w:tab w:val="left" w:pos="426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507EE9" w:rsidRDefault="00507EE9" w:rsidP="00507EE9">
      <w:pPr>
        <w:tabs>
          <w:tab w:val="left" w:pos="426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507EE9" w:rsidRDefault="00507EE9" w:rsidP="00507EE9">
      <w:pPr>
        <w:tabs>
          <w:tab w:val="left" w:pos="426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84293A" w:rsidRDefault="00507EE9" w:rsidP="00507EE9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5F1CFA">
        <w:rPr>
          <w:sz w:val="28"/>
          <w:szCs w:val="28"/>
        </w:rPr>
        <w:t xml:space="preserve">Глава </w:t>
      </w:r>
      <w:r w:rsidR="0084293A">
        <w:rPr>
          <w:sz w:val="28"/>
          <w:szCs w:val="28"/>
        </w:rPr>
        <w:t>администрации</w:t>
      </w:r>
    </w:p>
    <w:p w:rsidR="00507EE9" w:rsidRPr="005F1CFA" w:rsidRDefault="0084293A" w:rsidP="00507EE9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="00507EE9" w:rsidRPr="005F1CFA">
        <w:rPr>
          <w:bCs/>
          <w:sz w:val="28"/>
          <w:szCs w:val="28"/>
        </w:rPr>
        <w:t xml:space="preserve"> </w:t>
      </w:r>
      <w:r w:rsidR="00507EE9">
        <w:rPr>
          <w:bCs/>
          <w:sz w:val="28"/>
          <w:szCs w:val="28"/>
        </w:rPr>
        <w:tab/>
      </w:r>
      <w:r w:rsidR="00507EE9">
        <w:rPr>
          <w:bCs/>
          <w:sz w:val="28"/>
          <w:szCs w:val="28"/>
        </w:rPr>
        <w:tab/>
      </w:r>
      <w:r w:rsidR="00507EE9">
        <w:rPr>
          <w:bCs/>
          <w:sz w:val="28"/>
          <w:szCs w:val="28"/>
        </w:rPr>
        <w:tab/>
      </w:r>
      <w:r w:rsidR="00507EE9">
        <w:rPr>
          <w:bCs/>
          <w:sz w:val="28"/>
          <w:szCs w:val="28"/>
        </w:rPr>
        <w:tab/>
      </w:r>
      <w:r w:rsidR="00507EE9">
        <w:rPr>
          <w:bCs/>
          <w:sz w:val="28"/>
          <w:szCs w:val="28"/>
        </w:rPr>
        <w:tab/>
      </w:r>
      <w:r w:rsidR="00507EE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В.В. Данилов</w:t>
      </w:r>
    </w:p>
    <w:p w:rsidR="00507EE9" w:rsidRPr="002A65BB" w:rsidRDefault="00507EE9" w:rsidP="002A65BB">
      <w:pPr>
        <w:autoSpaceDE w:val="0"/>
        <w:autoSpaceDN w:val="0"/>
        <w:adjustRightInd w:val="0"/>
        <w:ind w:left="4395"/>
        <w:jc w:val="right"/>
        <w:rPr>
          <w:i/>
        </w:rPr>
      </w:pPr>
      <w:r>
        <w:br w:type="page"/>
      </w:r>
      <w:r w:rsidRPr="002A65BB">
        <w:rPr>
          <w:i/>
        </w:rPr>
        <w:lastRenderedPageBreak/>
        <w:t>Приложение № 1</w:t>
      </w:r>
    </w:p>
    <w:p w:rsidR="00507EE9" w:rsidRPr="002A65BB" w:rsidRDefault="00507EE9" w:rsidP="002A65BB">
      <w:pPr>
        <w:ind w:left="4395"/>
        <w:jc w:val="right"/>
        <w:rPr>
          <w:i/>
        </w:rPr>
      </w:pPr>
      <w:r w:rsidRPr="002A65BB">
        <w:rPr>
          <w:i/>
        </w:rPr>
        <w:t xml:space="preserve">к постановлению администрации </w:t>
      </w:r>
    </w:p>
    <w:p w:rsidR="00507EE9" w:rsidRPr="002A65BB" w:rsidRDefault="00507EE9" w:rsidP="002A65BB">
      <w:pPr>
        <w:ind w:left="4395"/>
        <w:jc w:val="right"/>
        <w:rPr>
          <w:i/>
        </w:rPr>
      </w:pPr>
      <w:r w:rsidRPr="002A65BB">
        <w:rPr>
          <w:i/>
        </w:rPr>
        <w:t xml:space="preserve">от </w:t>
      </w:r>
      <w:r w:rsidR="002A65BB">
        <w:rPr>
          <w:i/>
        </w:rPr>
        <w:t>_______________</w:t>
      </w:r>
      <w:r w:rsidRPr="002A65BB">
        <w:rPr>
          <w:i/>
        </w:rPr>
        <w:t xml:space="preserve"> № </w:t>
      </w:r>
      <w:r w:rsidR="002A65BB">
        <w:rPr>
          <w:i/>
        </w:rPr>
        <w:t>_______</w:t>
      </w:r>
    </w:p>
    <w:p w:rsidR="00507EE9" w:rsidRDefault="00507EE9" w:rsidP="00507EE9">
      <w:pPr>
        <w:ind w:left="4395"/>
        <w:jc w:val="center"/>
      </w:pPr>
    </w:p>
    <w:p w:rsidR="00507EE9" w:rsidRPr="001F1DC9" w:rsidRDefault="00507EE9" w:rsidP="008D6076">
      <w:pPr>
        <w:ind w:firstLine="567"/>
        <w:jc w:val="center"/>
        <w:rPr>
          <w:sz w:val="28"/>
          <w:szCs w:val="28"/>
        </w:rPr>
      </w:pPr>
      <w:r w:rsidRPr="001F1DC9">
        <w:rPr>
          <w:sz w:val="28"/>
          <w:szCs w:val="28"/>
        </w:rPr>
        <w:t>ПОЛОЖЕНИЕ</w:t>
      </w:r>
    </w:p>
    <w:p w:rsidR="00507EE9" w:rsidRPr="001F1DC9" w:rsidRDefault="00507EE9" w:rsidP="008D6076">
      <w:pPr>
        <w:ind w:firstLine="567"/>
        <w:jc w:val="center"/>
        <w:rPr>
          <w:sz w:val="28"/>
          <w:szCs w:val="28"/>
        </w:rPr>
      </w:pPr>
      <w:r w:rsidRPr="001F1DC9">
        <w:rPr>
          <w:sz w:val="28"/>
          <w:szCs w:val="28"/>
        </w:rPr>
        <w:t xml:space="preserve">об общественной комиссии по обеспечению реализации </w:t>
      </w:r>
      <w:r w:rsidR="00C02C1B">
        <w:rPr>
          <w:sz w:val="28"/>
          <w:szCs w:val="28"/>
        </w:rPr>
        <w:t xml:space="preserve">муниципальной </w:t>
      </w:r>
      <w:r w:rsidR="008D6076">
        <w:rPr>
          <w:sz w:val="28"/>
          <w:szCs w:val="28"/>
        </w:rPr>
        <w:t xml:space="preserve">    </w:t>
      </w:r>
      <w:proofErr w:type="gramStart"/>
      <w:r w:rsidR="00C02C1B">
        <w:rPr>
          <w:sz w:val="28"/>
          <w:szCs w:val="28"/>
        </w:rPr>
        <w:t xml:space="preserve">программы </w:t>
      </w:r>
      <w:r w:rsidR="00C02C1B" w:rsidRPr="001F1DC9">
        <w:rPr>
          <w:sz w:val="28"/>
          <w:szCs w:val="28"/>
        </w:rPr>
        <w:t xml:space="preserve"> </w:t>
      </w:r>
      <w:r w:rsidR="00C02C1B" w:rsidRPr="00DF0CBC">
        <w:rPr>
          <w:iCs/>
          <w:sz w:val="28"/>
          <w:szCs w:val="28"/>
        </w:rPr>
        <w:t>«</w:t>
      </w:r>
      <w:proofErr w:type="gramEnd"/>
      <w:r w:rsidR="00C02C1B" w:rsidRPr="00DF0CBC">
        <w:rPr>
          <w:iCs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C02C1B" w:rsidRPr="00DF0CBC">
        <w:rPr>
          <w:iCs/>
          <w:sz w:val="28"/>
          <w:szCs w:val="28"/>
        </w:rPr>
        <w:t>Ковардицкое</w:t>
      </w:r>
      <w:proofErr w:type="spellEnd"/>
      <w:r w:rsidR="00C02C1B" w:rsidRPr="00DF0CBC">
        <w:rPr>
          <w:iCs/>
          <w:sz w:val="28"/>
          <w:szCs w:val="28"/>
        </w:rPr>
        <w:t xml:space="preserve"> на 2018 -2022 годы»</w:t>
      </w:r>
    </w:p>
    <w:p w:rsidR="00507EE9" w:rsidRPr="001F1DC9" w:rsidRDefault="00507EE9" w:rsidP="00507EE9">
      <w:pPr>
        <w:ind w:firstLine="567"/>
        <w:rPr>
          <w:sz w:val="28"/>
          <w:szCs w:val="28"/>
        </w:rPr>
      </w:pPr>
    </w:p>
    <w:p w:rsidR="00507EE9" w:rsidRPr="001F1DC9" w:rsidRDefault="00507EE9" w:rsidP="00507EE9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Настоящее Положение об общественной комиссии по обеспечению реализации </w:t>
      </w:r>
      <w:r w:rsidR="00C02C1B">
        <w:rPr>
          <w:sz w:val="28"/>
          <w:szCs w:val="28"/>
        </w:rPr>
        <w:t xml:space="preserve">муниципальной </w:t>
      </w:r>
      <w:proofErr w:type="gramStart"/>
      <w:r w:rsidR="00C02C1B">
        <w:rPr>
          <w:sz w:val="28"/>
          <w:szCs w:val="28"/>
        </w:rPr>
        <w:t xml:space="preserve">программы </w:t>
      </w:r>
      <w:r w:rsidR="00C02C1B" w:rsidRPr="001F1DC9">
        <w:rPr>
          <w:sz w:val="28"/>
          <w:szCs w:val="28"/>
        </w:rPr>
        <w:t xml:space="preserve"> </w:t>
      </w:r>
      <w:r w:rsidR="00C02C1B" w:rsidRPr="00DF0CBC">
        <w:rPr>
          <w:iCs/>
          <w:sz w:val="28"/>
          <w:szCs w:val="28"/>
        </w:rPr>
        <w:t>«</w:t>
      </w:r>
      <w:proofErr w:type="gramEnd"/>
      <w:r w:rsidR="00C02C1B" w:rsidRPr="00DF0CBC">
        <w:rPr>
          <w:iCs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C02C1B" w:rsidRPr="00DF0CBC">
        <w:rPr>
          <w:iCs/>
          <w:sz w:val="28"/>
          <w:szCs w:val="28"/>
        </w:rPr>
        <w:t>Ковардицкое</w:t>
      </w:r>
      <w:proofErr w:type="spellEnd"/>
      <w:r w:rsidR="00C02C1B" w:rsidRPr="00DF0CBC">
        <w:rPr>
          <w:iCs/>
          <w:sz w:val="28"/>
          <w:szCs w:val="28"/>
        </w:rPr>
        <w:t xml:space="preserve"> на 2018 -2022 годы»</w:t>
      </w:r>
      <w:r w:rsidR="00C02C1B" w:rsidRPr="005B639C">
        <w:rPr>
          <w:sz w:val="28"/>
          <w:szCs w:val="28"/>
        </w:rPr>
        <w:t xml:space="preserve"> </w:t>
      </w:r>
      <w:r w:rsidR="00C02C1B" w:rsidRPr="001F1DC9">
        <w:rPr>
          <w:sz w:val="28"/>
          <w:szCs w:val="28"/>
        </w:rPr>
        <w:t xml:space="preserve"> </w:t>
      </w:r>
      <w:r w:rsidRPr="001F1DC9">
        <w:rPr>
          <w:sz w:val="28"/>
          <w:szCs w:val="28"/>
        </w:rPr>
        <w:t>(далее – Положение, программа) определяет порядок работы общественной комиссии по обеспечению реализации программы (далее – Комиссия).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 иными нормативными правовыми актами Российской Федерации, правовыми актами Владимирской области, Уставом </w:t>
      </w:r>
      <w:r w:rsidR="008D6076">
        <w:rPr>
          <w:sz w:val="28"/>
          <w:szCs w:val="28"/>
        </w:rPr>
        <w:t xml:space="preserve">муниципального образования </w:t>
      </w:r>
      <w:proofErr w:type="spellStart"/>
      <w:r w:rsidR="008D6076">
        <w:rPr>
          <w:sz w:val="28"/>
          <w:szCs w:val="28"/>
        </w:rPr>
        <w:t>Ковардицкое</w:t>
      </w:r>
      <w:proofErr w:type="spellEnd"/>
      <w:r w:rsidRPr="001F1DC9">
        <w:rPr>
          <w:sz w:val="28"/>
          <w:szCs w:val="28"/>
        </w:rPr>
        <w:t xml:space="preserve">, иными муниципальными правовыми актами и настоящим Положением. 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3. Комиссия создается и упраздняется постановлением администрации </w:t>
      </w:r>
      <w:r w:rsidR="004A0327">
        <w:rPr>
          <w:sz w:val="28"/>
          <w:szCs w:val="28"/>
        </w:rPr>
        <w:t xml:space="preserve">муниципального образования </w:t>
      </w:r>
      <w:proofErr w:type="spellStart"/>
      <w:r w:rsidR="004A0327">
        <w:rPr>
          <w:sz w:val="28"/>
          <w:szCs w:val="28"/>
        </w:rPr>
        <w:t>Ковардицкое</w:t>
      </w:r>
      <w:proofErr w:type="spellEnd"/>
      <w:r w:rsidRPr="001F1DC9">
        <w:rPr>
          <w:sz w:val="28"/>
          <w:szCs w:val="28"/>
        </w:rPr>
        <w:t>, является коллегиальным органом.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 В сфере своей компетенции Комиссия: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4.1. Рассматривает и оценивает заявки заинтересованных лиц о включении дворовой территории в программу на предмет соответствия заявки и прилагаемых к ней документов установленным требованиям, в том числе к составу и оформлению.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4.2. Рассматривает и оценивает заявки граждан и организаций о включении общественной территории в программу на предмет соответствия заявки установленным требованиям</w:t>
      </w:r>
      <w:r w:rsidR="00354F2E">
        <w:rPr>
          <w:sz w:val="28"/>
          <w:szCs w:val="28"/>
        </w:rPr>
        <w:t>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4.3. Рассматривает и утверждает дизайн-проект дворовой территории, подлежащей благоустройству в рамках программы. 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4.4. Рассматривает и утверждает дизайн-проект благоустройства наиболее посещаемой территории общего пользования</w:t>
      </w:r>
      <w:r w:rsidR="00354F2E">
        <w:rPr>
          <w:sz w:val="28"/>
          <w:szCs w:val="28"/>
        </w:rPr>
        <w:t>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4.5. Проводит оценку предложений заинтересованных лиц к проекту программы.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4.6. Контролирует и координирует реализацию программы, в том числе мероприятий в рамках указанной программы и рассматривает вопросы, возникающие в связи с реализацией.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 и иных лиц.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lastRenderedPageBreak/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7. Председатель Комиссии: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7.1. Обеспечивает выполнение полномочий и реализацию прав Комиссии, исполнение Комиссией возложенных обязанностей.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7.2. Руководит деятельностью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7.3. Организует и координирует работу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7.4. Осуществляет общий контроль за реализацией принятых Комиссией решений и предложений.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8. Секретарь Комиссии: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8.1. Оповещает членов Комиссии о времени и месте проведения заседаний, повестке дня заседания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8.2. Осуществляет делопроизводство в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8.3. Ведет, оформляет протоколы заседаний Комиссии.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9. Заседания Комиссии проводятся по мере необходимости.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10. Заседания Комиссии проводятся в открытой форме. 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1</w:t>
      </w:r>
      <w:r w:rsidR="00D85321">
        <w:rPr>
          <w:sz w:val="28"/>
          <w:szCs w:val="28"/>
        </w:rPr>
        <w:t>1</w:t>
      </w:r>
      <w:r w:rsidRPr="001F1DC9">
        <w:rPr>
          <w:sz w:val="28"/>
          <w:szCs w:val="28"/>
        </w:rPr>
        <w:t>. Заседание Комиссии считается правомочным, если на нем присутствуют не менее половины её членов.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1</w:t>
      </w:r>
      <w:r w:rsidR="00D85321">
        <w:rPr>
          <w:sz w:val="28"/>
          <w:szCs w:val="28"/>
        </w:rPr>
        <w:t>2</w:t>
      </w:r>
      <w:r w:rsidRPr="001F1DC9">
        <w:rPr>
          <w:sz w:val="28"/>
          <w:szCs w:val="28"/>
        </w:rPr>
        <w:t>. Решения Комиссии принимается большинством не менее двух третей голосов от общего числа голосов присутствующих на заседании членов Комиссии путем открытого голосования.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 xml:space="preserve">Каждый член Комиссии обладает правом одного голоса. 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1</w:t>
      </w:r>
      <w:r w:rsidR="00D85321">
        <w:rPr>
          <w:sz w:val="28"/>
          <w:szCs w:val="28"/>
        </w:rPr>
        <w:t>3</w:t>
      </w:r>
      <w:r w:rsidRPr="001F1DC9">
        <w:rPr>
          <w:sz w:val="28"/>
          <w:szCs w:val="28"/>
        </w:rPr>
        <w:t>. Решение Комиссии оформляется протоколом, подписываемым председательствующим, в случае отсутствия председателя Комиссии- заместитель председателя Комиссии, секретарем и членами Комиссии, присутствовавшими на заседании.</w:t>
      </w:r>
    </w:p>
    <w:p w:rsidR="00507EE9" w:rsidRPr="001F1DC9" w:rsidRDefault="00507EE9" w:rsidP="00507EE9">
      <w:pPr>
        <w:ind w:firstLine="567"/>
        <w:jc w:val="both"/>
        <w:rPr>
          <w:sz w:val="28"/>
          <w:szCs w:val="28"/>
        </w:rPr>
      </w:pPr>
      <w:r w:rsidRPr="001F1DC9">
        <w:rPr>
          <w:sz w:val="28"/>
          <w:szCs w:val="28"/>
        </w:rPr>
        <w:t>1</w:t>
      </w:r>
      <w:r w:rsidR="00D85321">
        <w:rPr>
          <w:sz w:val="28"/>
          <w:szCs w:val="28"/>
        </w:rPr>
        <w:t>4</w:t>
      </w:r>
      <w:r w:rsidRPr="001F1DC9">
        <w:rPr>
          <w:sz w:val="28"/>
          <w:szCs w:val="28"/>
        </w:rPr>
        <w:t xml:space="preserve">. Протокол заседания Комиссии не позднее 7 дней после проведения заседания Комиссии размещается на официальном сайте </w:t>
      </w:r>
      <w:r w:rsidR="00354F2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354F2E">
        <w:rPr>
          <w:sz w:val="28"/>
          <w:szCs w:val="28"/>
        </w:rPr>
        <w:t>Ковардицкое</w:t>
      </w:r>
      <w:proofErr w:type="spellEnd"/>
      <w:r w:rsidR="00354F2E">
        <w:rPr>
          <w:sz w:val="28"/>
          <w:szCs w:val="28"/>
        </w:rPr>
        <w:t>.</w:t>
      </w:r>
    </w:p>
    <w:p w:rsidR="00507EE9" w:rsidRPr="001F1DC9" w:rsidRDefault="00D85321" w:rsidP="0050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07EE9" w:rsidRPr="001F1DC9">
        <w:rPr>
          <w:sz w:val="28"/>
          <w:szCs w:val="28"/>
        </w:rPr>
        <w:t>. Для обсуждения вопросов о благоустройстве дворовых территорий приглашается представитель организации, осуществляющей управление многоквартирным домом (Управляющая организация, товарищество собственников жилья, недвижимости, жилищный кооператив и т.д.), дворовая территория многоквартирного дома, которого рассматривается на заседании комиссии.</w:t>
      </w:r>
    </w:p>
    <w:p w:rsidR="00507EE9" w:rsidRPr="00354F2E" w:rsidRDefault="00507EE9" w:rsidP="00354F2E">
      <w:pPr>
        <w:autoSpaceDE w:val="0"/>
        <w:autoSpaceDN w:val="0"/>
        <w:adjustRightInd w:val="0"/>
        <w:ind w:left="4395"/>
        <w:jc w:val="right"/>
        <w:rPr>
          <w:i/>
        </w:rPr>
      </w:pPr>
      <w:r w:rsidRPr="001F1DC9">
        <w:br w:type="page"/>
      </w:r>
      <w:r w:rsidRPr="00354F2E">
        <w:rPr>
          <w:i/>
        </w:rPr>
        <w:lastRenderedPageBreak/>
        <w:t>Приложение № 2</w:t>
      </w:r>
    </w:p>
    <w:p w:rsidR="00507EE9" w:rsidRPr="00354F2E" w:rsidRDefault="00507EE9" w:rsidP="00354F2E">
      <w:pPr>
        <w:ind w:left="4395"/>
        <w:jc w:val="right"/>
        <w:rPr>
          <w:i/>
        </w:rPr>
      </w:pPr>
      <w:r w:rsidRPr="00354F2E">
        <w:rPr>
          <w:i/>
        </w:rPr>
        <w:t xml:space="preserve">к постановлению администрации </w:t>
      </w:r>
    </w:p>
    <w:p w:rsidR="00507EE9" w:rsidRPr="00354F2E" w:rsidRDefault="00507EE9" w:rsidP="00354F2E">
      <w:pPr>
        <w:ind w:left="4395"/>
        <w:jc w:val="right"/>
        <w:rPr>
          <w:i/>
        </w:rPr>
      </w:pPr>
      <w:r w:rsidRPr="00354F2E">
        <w:rPr>
          <w:i/>
        </w:rPr>
        <w:t xml:space="preserve">от </w:t>
      </w:r>
      <w:r w:rsidR="00354F2E">
        <w:rPr>
          <w:i/>
        </w:rPr>
        <w:t>______________</w:t>
      </w:r>
      <w:r w:rsidRPr="00354F2E">
        <w:rPr>
          <w:i/>
        </w:rPr>
        <w:t xml:space="preserve"> № </w:t>
      </w:r>
      <w:r w:rsidR="00354F2E">
        <w:rPr>
          <w:i/>
        </w:rPr>
        <w:t>_____</w:t>
      </w:r>
    </w:p>
    <w:p w:rsidR="00507EE9" w:rsidRPr="001F1DC9" w:rsidRDefault="00507EE9" w:rsidP="00507EE9">
      <w:pPr>
        <w:ind w:left="4395"/>
        <w:jc w:val="center"/>
      </w:pPr>
    </w:p>
    <w:p w:rsidR="00507EE9" w:rsidRPr="001F1DC9" w:rsidRDefault="00507EE9" w:rsidP="00507EE9">
      <w:pPr>
        <w:jc w:val="center"/>
        <w:rPr>
          <w:sz w:val="28"/>
          <w:szCs w:val="28"/>
        </w:rPr>
      </w:pPr>
      <w:r w:rsidRPr="001F1DC9">
        <w:rPr>
          <w:sz w:val="28"/>
          <w:szCs w:val="28"/>
        </w:rPr>
        <w:t xml:space="preserve">Состав общественной комиссии по обеспечению реализации </w:t>
      </w:r>
    </w:p>
    <w:p w:rsidR="00507EE9" w:rsidRDefault="001D022D" w:rsidP="00507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proofErr w:type="gramStart"/>
      <w:r>
        <w:rPr>
          <w:sz w:val="28"/>
          <w:szCs w:val="28"/>
        </w:rPr>
        <w:t xml:space="preserve">программы </w:t>
      </w:r>
      <w:r w:rsidRPr="001F1DC9">
        <w:rPr>
          <w:sz w:val="28"/>
          <w:szCs w:val="28"/>
        </w:rPr>
        <w:t xml:space="preserve"> </w:t>
      </w:r>
      <w:r w:rsidRPr="00DF0CBC">
        <w:rPr>
          <w:iCs/>
          <w:sz w:val="28"/>
          <w:szCs w:val="28"/>
        </w:rPr>
        <w:t>«</w:t>
      </w:r>
      <w:proofErr w:type="gramEnd"/>
      <w:r w:rsidRPr="00DF0CBC">
        <w:rPr>
          <w:iCs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Pr="00DF0CBC">
        <w:rPr>
          <w:iCs/>
          <w:sz w:val="28"/>
          <w:szCs w:val="28"/>
        </w:rPr>
        <w:t>Ковардицкое</w:t>
      </w:r>
      <w:proofErr w:type="spellEnd"/>
      <w:r w:rsidRPr="00DF0CBC">
        <w:rPr>
          <w:iCs/>
          <w:sz w:val="28"/>
          <w:szCs w:val="28"/>
        </w:rPr>
        <w:t xml:space="preserve"> на 2018 -2022 годы»</w:t>
      </w:r>
      <w:r w:rsidRPr="005B639C">
        <w:rPr>
          <w:sz w:val="28"/>
          <w:szCs w:val="28"/>
        </w:rPr>
        <w:t xml:space="preserve"> </w:t>
      </w:r>
      <w:r w:rsidRPr="001F1DC9">
        <w:rPr>
          <w:sz w:val="28"/>
          <w:szCs w:val="28"/>
        </w:rPr>
        <w:t xml:space="preserve"> </w:t>
      </w:r>
    </w:p>
    <w:p w:rsidR="001D022D" w:rsidRPr="001F1DC9" w:rsidRDefault="001D022D" w:rsidP="00507EE9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507EE9" w:rsidRPr="001F1DC9" w:rsidTr="008647B7">
        <w:tc>
          <w:tcPr>
            <w:tcW w:w="10031" w:type="dxa"/>
            <w:gridSpan w:val="2"/>
            <w:shd w:val="clear" w:color="auto" w:fill="auto"/>
          </w:tcPr>
          <w:p w:rsidR="00507EE9" w:rsidRPr="001F1DC9" w:rsidRDefault="00507EE9" w:rsidP="008647B7">
            <w:pPr>
              <w:jc w:val="center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>Председатель комиссии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1D022D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Виктор Витальевич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7E56BE">
            <w:pPr>
              <w:jc w:val="both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 xml:space="preserve">Глава </w:t>
            </w:r>
            <w:r w:rsidR="001D022D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1D022D">
              <w:rPr>
                <w:sz w:val="28"/>
                <w:szCs w:val="28"/>
              </w:rPr>
              <w:t>Ковардицкое</w:t>
            </w:r>
            <w:proofErr w:type="spellEnd"/>
          </w:p>
        </w:tc>
      </w:tr>
      <w:tr w:rsidR="00507EE9" w:rsidRPr="001F1DC9" w:rsidTr="008647B7">
        <w:tc>
          <w:tcPr>
            <w:tcW w:w="10031" w:type="dxa"/>
            <w:gridSpan w:val="2"/>
            <w:shd w:val="clear" w:color="auto" w:fill="auto"/>
          </w:tcPr>
          <w:p w:rsidR="00507EE9" w:rsidRPr="001F1DC9" w:rsidRDefault="00507EE9" w:rsidP="008647B7">
            <w:pPr>
              <w:jc w:val="center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07EE9" w:rsidRPr="001F1DC9" w:rsidTr="008647B7">
        <w:trPr>
          <w:trHeight w:val="357"/>
        </w:trPr>
        <w:tc>
          <w:tcPr>
            <w:tcW w:w="2376" w:type="dxa"/>
            <w:shd w:val="clear" w:color="auto" w:fill="auto"/>
          </w:tcPr>
          <w:p w:rsidR="00507EE9" w:rsidRPr="001F1DC9" w:rsidRDefault="003509FD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Ольга Федоровна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7E56BE">
            <w:pPr>
              <w:jc w:val="both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 xml:space="preserve">заместитель Главы администрации </w:t>
            </w:r>
            <w:r w:rsidR="003509FD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509FD">
              <w:rPr>
                <w:sz w:val="28"/>
                <w:szCs w:val="28"/>
              </w:rPr>
              <w:t>Ковардицкое</w:t>
            </w:r>
            <w:proofErr w:type="spellEnd"/>
          </w:p>
        </w:tc>
      </w:tr>
      <w:tr w:rsidR="00507EE9" w:rsidRPr="001F1DC9" w:rsidTr="008647B7">
        <w:trPr>
          <w:trHeight w:val="357"/>
        </w:trPr>
        <w:tc>
          <w:tcPr>
            <w:tcW w:w="2376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</w:tr>
      <w:tr w:rsidR="00507EE9" w:rsidRPr="001F1DC9" w:rsidTr="008647B7">
        <w:tc>
          <w:tcPr>
            <w:tcW w:w="10031" w:type="dxa"/>
            <w:gridSpan w:val="2"/>
            <w:shd w:val="clear" w:color="auto" w:fill="auto"/>
          </w:tcPr>
          <w:p w:rsidR="00507EE9" w:rsidRPr="001F1DC9" w:rsidRDefault="00507EE9" w:rsidP="008647B7">
            <w:pPr>
              <w:jc w:val="center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>Секретарь комиссии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AB6967" w:rsidP="008647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Суханова</w:t>
            </w:r>
            <w:r w:rsidR="00507EE9" w:rsidRPr="001F1D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Ольга</w:t>
            </w:r>
            <w:proofErr w:type="gramEnd"/>
            <w:r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AB6967" w:rsidP="007E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МКУ</w:t>
            </w:r>
            <w:r w:rsidR="007E56B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Административно-хозяйственный центр</w:t>
            </w:r>
            <w:r w:rsidR="007E56BE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7E56BE">
              <w:rPr>
                <w:sz w:val="28"/>
                <w:szCs w:val="28"/>
              </w:rPr>
              <w:t>Ковардицкое</w:t>
            </w:r>
            <w:proofErr w:type="spellEnd"/>
            <w:r w:rsidR="00507EE9" w:rsidRPr="001F1DC9">
              <w:rPr>
                <w:sz w:val="28"/>
                <w:szCs w:val="28"/>
              </w:rPr>
              <w:t>)</w:t>
            </w:r>
          </w:p>
        </w:tc>
      </w:tr>
      <w:tr w:rsidR="00507EE9" w:rsidRPr="001F1DC9" w:rsidTr="008647B7">
        <w:tc>
          <w:tcPr>
            <w:tcW w:w="10031" w:type="dxa"/>
            <w:gridSpan w:val="2"/>
            <w:shd w:val="clear" w:color="auto" w:fill="auto"/>
          </w:tcPr>
          <w:p w:rsidR="00507EE9" w:rsidRPr="001F1DC9" w:rsidRDefault="00507EE9" w:rsidP="008647B7">
            <w:pPr>
              <w:jc w:val="center"/>
              <w:rPr>
                <w:sz w:val="28"/>
                <w:szCs w:val="28"/>
              </w:rPr>
            </w:pPr>
            <w:r w:rsidRPr="001F1DC9">
              <w:rPr>
                <w:sz w:val="28"/>
                <w:szCs w:val="28"/>
              </w:rPr>
              <w:t>Члены комиссии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6A16BB" w:rsidP="008647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Баранова </w:t>
            </w:r>
            <w:r w:rsidR="00894BA3">
              <w:rPr>
                <w:sz w:val="28"/>
                <w:szCs w:val="28"/>
              </w:rPr>
              <w:t xml:space="preserve"> Оксана</w:t>
            </w:r>
            <w:proofErr w:type="gramEnd"/>
            <w:r w:rsidR="00894BA3">
              <w:rPr>
                <w:sz w:val="28"/>
                <w:szCs w:val="28"/>
              </w:rPr>
              <w:t xml:space="preserve"> Алексеевна</w:t>
            </w:r>
            <w:r w:rsidR="00507EE9" w:rsidRPr="001F1DC9">
              <w:rPr>
                <w:sz w:val="28"/>
                <w:szCs w:val="28"/>
              </w:rPr>
              <w:t xml:space="preserve">  </w:t>
            </w:r>
          </w:p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894BA3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r w:rsidR="00507EE9" w:rsidRPr="001F1DC9">
              <w:rPr>
                <w:sz w:val="28"/>
                <w:szCs w:val="28"/>
              </w:rPr>
              <w:t xml:space="preserve">депутат </w:t>
            </w:r>
            <w:r w:rsidR="00F31AA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31AAA">
              <w:rPr>
                <w:sz w:val="28"/>
                <w:szCs w:val="28"/>
              </w:rPr>
              <w:t>Ковардицкое</w:t>
            </w:r>
            <w:proofErr w:type="spellEnd"/>
            <w:r w:rsidR="00507EE9" w:rsidRPr="001F1DC9">
              <w:rPr>
                <w:sz w:val="28"/>
                <w:szCs w:val="28"/>
              </w:rPr>
              <w:t>,</w:t>
            </w:r>
            <w:r w:rsidR="00F31AAA">
              <w:rPr>
                <w:sz w:val="28"/>
                <w:szCs w:val="28"/>
              </w:rPr>
              <w:t xml:space="preserve"> избирательный округ № 2</w:t>
            </w:r>
            <w:r w:rsidR="00507EE9" w:rsidRPr="001F1DC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F31AAA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Анна Викторовна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6F758C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r w:rsidRPr="001F1DC9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Ковардицкое</w:t>
            </w:r>
            <w:proofErr w:type="spellEnd"/>
            <w:r w:rsidRPr="001F1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избирательный округ № 5</w:t>
            </w:r>
            <w:r w:rsidRPr="001F1DC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8647B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E66C6E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Вилкова Надежда Ивановна</w:t>
            </w:r>
          </w:p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E66C6E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r w:rsidRPr="001F1DC9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Ковардицкое</w:t>
            </w:r>
            <w:proofErr w:type="spellEnd"/>
            <w:r w:rsidRPr="001F1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избирательный округ № 10</w:t>
            </w:r>
            <w:r w:rsidRPr="001F1DC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516A65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Лякина Евгения </w:t>
            </w:r>
            <w:proofErr w:type="spellStart"/>
            <w:r>
              <w:rPr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507EE9" w:rsidRPr="001F1DC9" w:rsidRDefault="00516A65" w:rsidP="008647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Председатель </w:t>
            </w:r>
            <w:r w:rsidR="00D213AC">
              <w:rPr>
                <w:sz w:val="28"/>
                <w:szCs w:val="28"/>
              </w:rPr>
              <w:t xml:space="preserve"> Совета</w:t>
            </w:r>
            <w:proofErr w:type="gramEnd"/>
            <w:r w:rsidR="00D213AC">
              <w:rPr>
                <w:sz w:val="28"/>
                <w:szCs w:val="28"/>
              </w:rPr>
              <w:t xml:space="preserve"> многоквартирного дома</w:t>
            </w:r>
            <w:r>
              <w:rPr>
                <w:sz w:val="28"/>
                <w:szCs w:val="28"/>
              </w:rPr>
              <w:t xml:space="preserve"> № 17 по ул. Советская, д. </w:t>
            </w:r>
            <w:proofErr w:type="spellStart"/>
            <w:r>
              <w:rPr>
                <w:sz w:val="28"/>
                <w:szCs w:val="28"/>
              </w:rPr>
              <w:t>Савково</w:t>
            </w:r>
            <w:proofErr w:type="spellEnd"/>
            <w:r>
              <w:rPr>
                <w:sz w:val="28"/>
                <w:szCs w:val="28"/>
              </w:rPr>
              <w:t>, член партии «Единая Россия»</w:t>
            </w:r>
            <w:r w:rsidR="00D213A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6093" w:rsidRPr="001F1DC9" w:rsidTr="008647B7">
        <w:tc>
          <w:tcPr>
            <w:tcW w:w="2376" w:type="dxa"/>
            <w:shd w:val="clear" w:color="auto" w:fill="auto"/>
          </w:tcPr>
          <w:p w:rsidR="002C6093" w:rsidRPr="001F1DC9" w:rsidRDefault="002C6093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2C6093" w:rsidRPr="001F1DC9" w:rsidRDefault="002C6093" w:rsidP="008647B7">
            <w:pPr>
              <w:rPr>
                <w:sz w:val="28"/>
                <w:szCs w:val="28"/>
              </w:rPr>
            </w:pP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4C1A74" w:rsidP="008647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Марухненко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1D27AC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МКУ «Административно-хозяйственный центр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Ковардицкое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07EE9" w:rsidRPr="001F1DC9">
              <w:rPr>
                <w:sz w:val="28"/>
                <w:szCs w:val="28"/>
              </w:rPr>
              <w:t xml:space="preserve"> 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1D27AC" w:rsidP="008647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Шибаршина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7655" w:type="dxa"/>
            <w:shd w:val="clear" w:color="auto" w:fill="auto"/>
          </w:tcPr>
          <w:p w:rsidR="00507EE9" w:rsidRPr="001F1DC9" w:rsidRDefault="001D27AC" w:rsidP="0086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</w:t>
            </w:r>
            <w:r w:rsidRPr="001F1DC9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Ковардицкое</w:t>
            </w:r>
            <w:proofErr w:type="spellEnd"/>
            <w:r w:rsidRPr="001F1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избирательный округ № 3</w:t>
            </w:r>
            <w:r w:rsidRPr="001F1DC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07EE9" w:rsidRPr="001F1DC9" w:rsidTr="008647B7">
        <w:tc>
          <w:tcPr>
            <w:tcW w:w="2376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EE9" w:rsidRPr="001F1DC9" w:rsidRDefault="00507EE9" w:rsidP="008647B7">
            <w:pPr>
              <w:rPr>
                <w:sz w:val="28"/>
                <w:szCs w:val="28"/>
              </w:rPr>
            </w:pPr>
          </w:p>
        </w:tc>
      </w:tr>
    </w:tbl>
    <w:p w:rsidR="00507EE9" w:rsidRDefault="00507EE9" w:rsidP="00507E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220A49" w:rsidRDefault="00220A49" w:rsidP="00220A49">
      <w:pPr>
        <w:spacing w:before="120"/>
        <w:ind w:left="567"/>
        <w:jc w:val="both"/>
        <w:rPr>
          <w:sz w:val="28"/>
        </w:rPr>
      </w:pPr>
    </w:p>
    <w:p w:rsidR="0004403F" w:rsidRDefault="0004403F" w:rsidP="00220A49">
      <w:pPr>
        <w:spacing w:before="120"/>
        <w:ind w:left="567"/>
        <w:jc w:val="both"/>
        <w:rPr>
          <w:sz w:val="28"/>
        </w:rPr>
      </w:pPr>
    </w:p>
    <w:p w:rsidR="00F004ED" w:rsidRDefault="00F004ED" w:rsidP="00F34B1D">
      <w:pPr>
        <w:spacing w:before="120"/>
        <w:ind w:left="567"/>
        <w:jc w:val="both"/>
        <w:rPr>
          <w:sz w:val="28"/>
        </w:rPr>
      </w:pPr>
    </w:p>
    <w:p w:rsidR="003152B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821F49" w:rsidRDefault="003152B9" w:rsidP="008967F4">
      <w:pPr>
        <w:ind w:firstLine="567"/>
        <w:jc w:val="right"/>
        <w:rPr>
          <w:rFonts w:eastAsia="Calibri"/>
          <w:sz w:val="28"/>
          <w:szCs w:val="28"/>
        </w:rPr>
      </w:pPr>
      <w:r w:rsidRPr="00ED199A">
        <w:rPr>
          <w:rFonts w:eastAsia="Calibri"/>
          <w:sz w:val="28"/>
          <w:szCs w:val="28"/>
        </w:rPr>
        <w:br w:type="page"/>
      </w:r>
    </w:p>
    <w:p w:rsidR="003152B9" w:rsidRPr="00821F49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152B9" w:rsidRPr="00ED199A" w:rsidRDefault="003152B9" w:rsidP="003152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F0365F" w:rsidRDefault="00F0365F" w:rsidP="00F57E5A">
      <w:pPr>
        <w:autoSpaceDE w:val="0"/>
        <w:autoSpaceDN w:val="0"/>
        <w:adjustRightInd w:val="0"/>
      </w:pPr>
    </w:p>
    <w:sectPr w:rsidR="00F0365F" w:rsidSect="003152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C04"/>
    <w:multiLevelType w:val="multilevel"/>
    <w:tmpl w:val="2900286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99B31B1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FCB"/>
    <w:multiLevelType w:val="hybridMultilevel"/>
    <w:tmpl w:val="3F4A850A"/>
    <w:lvl w:ilvl="0" w:tplc="33603E2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C911AA"/>
    <w:multiLevelType w:val="hybridMultilevel"/>
    <w:tmpl w:val="F0DE3644"/>
    <w:lvl w:ilvl="0" w:tplc="8D8CC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881465"/>
    <w:multiLevelType w:val="hybridMultilevel"/>
    <w:tmpl w:val="671AC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C92CEB"/>
    <w:multiLevelType w:val="hybridMultilevel"/>
    <w:tmpl w:val="D09219A2"/>
    <w:lvl w:ilvl="0" w:tplc="835E3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8C12D2"/>
    <w:multiLevelType w:val="multilevel"/>
    <w:tmpl w:val="B0C85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03371BA"/>
    <w:multiLevelType w:val="hybridMultilevel"/>
    <w:tmpl w:val="605E5D68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805B1C"/>
    <w:multiLevelType w:val="hybridMultilevel"/>
    <w:tmpl w:val="15A842C8"/>
    <w:lvl w:ilvl="0" w:tplc="C4FA3A6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2F38DC"/>
    <w:multiLevelType w:val="hybridMultilevel"/>
    <w:tmpl w:val="DFA6630E"/>
    <w:lvl w:ilvl="0" w:tplc="8348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061244"/>
    <w:multiLevelType w:val="multilevel"/>
    <w:tmpl w:val="AD08A99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F90A0B"/>
    <w:multiLevelType w:val="hybridMultilevel"/>
    <w:tmpl w:val="807A5EC6"/>
    <w:lvl w:ilvl="0" w:tplc="4318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B67ED"/>
    <w:multiLevelType w:val="hybridMultilevel"/>
    <w:tmpl w:val="292CD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E752A7"/>
    <w:multiLevelType w:val="hybridMultilevel"/>
    <w:tmpl w:val="047C58EC"/>
    <w:lvl w:ilvl="0" w:tplc="0EF0480A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9C77B62"/>
    <w:multiLevelType w:val="hybridMultilevel"/>
    <w:tmpl w:val="FD46EC68"/>
    <w:lvl w:ilvl="0" w:tplc="AFC47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54D3"/>
    <w:multiLevelType w:val="hybridMultilevel"/>
    <w:tmpl w:val="AF085F98"/>
    <w:lvl w:ilvl="0" w:tplc="D228C882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C05E33"/>
    <w:multiLevelType w:val="hybridMultilevel"/>
    <w:tmpl w:val="9C68AE0C"/>
    <w:lvl w:ilvl="0" w:tplc="06EC10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9398E"/>
    <w:multiLevelType w:val="hybridMultilevel"/>
    <w:tmpl w:val="A26ED6DC"/>
    <w:lvl w:ilvl="0" w:tplc="35903D5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E77E3E"/>
    <w:multiLevelType w:val="hybridMultilevel"/>
    <w:tmpl w:val="D6867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F92073"/>
    <w:multiLevelType w:val="hybridMultilevel"/>
    <w:tmpl w:val="1F86BBCE"/>
    <w:lvl w:ilvl="0" w:tplc="178EFE5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D0C3242"/>
    <w:multiLevelType w:val="hybridMultilevel"/>
    <w:tmpl w:val="8AD0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B0535"/>
    <w:multiLevelType w:val="hybridMultilevel"/>
    <w:tmpl w:val="5186D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93042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6AE"/>
    <w:multiLevelType w:val="hybridMultilevel"/>
    <w:tmpl w:val="22B6262C"/>
    <w:lvl w:ilvl="0" w:tplc="A2228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CE5DDA"/>
    <w:multiLevelType w:val="hybridMultilevel"/>
    <w:tmpl w:val="835030A2"/>
    <w:lvl w:ilvl="0" w:tplc="F5E03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33"/>
  </w:num>
  <w:num w:numId="4">
    <w:abstractNumId w:val="14"/>
  </w:num>
  <w:num w:numId="5">
    <w:abstractNumId w:val="9"/>
  </w:num>
  <w:num w:numId="6">
    <w:abstractNumId w:val="28"/>
  </w:num>
  <w:num w:numId="7">
    <w:abstractNumId w:val="29"/>
  </w:num>
  <w:num w:numId="8">
    <w:abstractNumId w:val="30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27"/>
  </w:num>
  <w:num w:numId="14">
    <w:abstractNumId w:val="19"/>
  </w:num>
  <w:num w:numId="15">
    <w:abstractNumId w:val="5"/>
  </w:num>
  <w:num w:numId="16">
    <w:abstractNumId w:val="26"/>
  </w:num>
  <w:num w:numId="17">
    <w:abstractNumId w:val="3"/>
  </w:num>
  <w:num w:numId="18">
    <w:abstractNumId w:val="1"/>
  </w:num>
  <w:num w:numId="19">
    <w:abstractNumId w:val="31"/>
  </w:num>
  <w:num w:numId="20">
    <w:abstractNumId w:val="32"/>
  </w:num>
  <w:num w:numId="21">
    <w:abstractNumId w:val="4"/>
  </w:num>
  <w:num w:numId="22">
    <w:abstractNumId w:val="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7"/>
  </w:num>
  <w:num w:numId="28">
    <w:abstractNumId w:val="21"/>
  </w:num>
  <w:num w:numId="29">
    <w:abstractNumId w:val="24"/>
  </w:num>
  <w:num w:numId="30">
    <w:abstractNumId w:val="25"/>
  </w:num>
  <w:num w:numId="31">
    <w:abstractNumId w:val="18"/>
  </w:num>
  <w:num w:numId="32">
    <w:abstractNumId w:val="12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5"/>
    <w:rsid w:val="000053A8"/>
    <w:rsid w:val="0003373E"/>
    <w:rsid w:val="0004403F"/>
    <w:rsid w:val="00066391"/>
    <w:rsid w:val="000707B3"/>
    <w:rsid w:val="000B103F"/>
    <w:rsid w:val="000D7CE4"/>
    <w:rsid w:val="000F4B44"/>
    <w:rsid w:val="00101270"/>
    <w:rsid w:val="00103FBF"/>
    <w:rsid w:val="001373CE"/>
    <w:rsid w:val="001445B8"/>
    <w:rsid w:val="00175B7D"/>
    <w:rsid w:val="00186B7E"/>
    <w:rsid w:val="001A6589"/>
    <w:rsid w:val="001D022D"/>
    <w:rsid w:val="001D27AC"/>
    <w:rsid w:val="001F01D8"/>
    <w:rsid w:val="001F2B60"/>
    <w:rsid w:val="00220A49"/>
    <w:rsid w:val="00224308"/>
    <w:rsid w:val="00241108"/>
    <w:rsid w:val="00245FBD"/>
    <w:rsid w:val="00257A40"/>
    <w:rsid w:val="0029536B"/>
    <w:rsid w:val="002A65BB"/>
    <w:rsid w:val="002C427A"/>
    <w:rsid w:val="002C6093"/>
    <w:rsid w:val="002D2765"/>
    <w:rsid w:val="002E3128"/>
    <w:rsid w:val="002F6249"/>
    <w:rsid w:val="00307D76"/>
    <w:rsid w:val="003152B9"/>
    <w:rsid w:val="003208DA"/>
    <w:rsid w:val="00324847"/>
    <w:rsid w:val="00341BD1"/>
    <w:rsid w:val="00347F6F"/>
    <w:rsid w:val="003509FD"/>
    <w:rsid w:val="00354F2E"/>
    <w:rsid w:val="00361602"/>
    <w:rsid w:val="00362F2C"/>
    <w:rsid w:val="003832B2"/>
    <w:rsid w:val="003E4581"/>
    <w:rsid w:val="00401A13"/>
    <w:rsid w:val="00404959"/>
    <w:rsid w:val="00422789"/>
    <w:rsid w:val="004331C5"/>
    <w:rsid w:val="0043503E"/>
    <w:rsid w:val="00460C97"/>
    <w:rsid w:val="0047440A"/>
    <w:rsid w:val="004828E9"/>
    <w:rsid w:val="00486650"/>
    <w:rsid w:val="004A0327"/>
    <w:rsid w:val="004C1A74"/>
    <w:rsid w:val="004E7E6F"/>
    <w:rsid w:val="00505F9D"/>
    <w:rsid w:val="00507EE9"/>
    <w:rsid w:val="00514234"/>
    <w:rsid w:val="00516A65"/>
    <w:rsid w:val="005260FE"/>
    <w:rsid w:val="00534C53"/>
    <w:rsid w:val="00570230"/>
    <w:rsid w:val="00573173"/>
    <w:rsid w:val="00583EAE"/>
    <w:rsid w:val="005C27EC"/>
    <w:rsid w:val="006108DB"/>
    <w:rsid w:val="0064613F"/>
    <w:rsid w:val="00647933"/>
    <w:rsid w:val="0069536A"/>
    <w:rsid w:val="006A0729"/>
    <w:rsid w:val="006A16BB"/>
    <w:rsid w:val="006A29B5"/>
    <w:rsid w:val="006A2D64"/>
    <w:rsid w:val="006B00AC"/>
    <w:rsid w:val="006C4221"/>
    <w:rsid w:val="006C4235"/>
    <w:rsid w:val="006D6044"/>
    <w:rsid w:val="006F758C"/>
    <w:rsid w:val="00720FBF"/>
    <w:rsid w:val="00725833"/>
    <w:rsid w:val="007407FF"/>
    <w:rsid w:val="00754F8A"/>
    <w:rsid w:val="00771C5C"/>
    <w:rsid w:val="00776B4E"/>
    <w:rsid w:val="00787088"/>
    <w:rsid w:val="00790D15"/>
    <w:rsid w:val="007A5D7C"/>
    <w:rsid w:val="007B11FB"/>
    <w:rsid w:val="007C2433"/>
    <w:rsid w:val="007E4471"/>
    <w:rsid w:val="007E56BE"/>
    <w:rsid w:val="00814963"/>
    <w:rsid w:val="0084293A"/>
    <w:rsid w:val="008560EA"/>
    <w:rsid w:val="008849C3"/>
    <w:rsid w:val="00894BA3"/>
    <w:rsid w:val="008967F4"/>
    <w:rsid w:val="008D6076"/>
    <w:rsid w:val="008F6774"/>
    <w:rsid w:val="009036F6"/>
    <w:rsid w:val="009251C2"/>
    <w:rsid w:val="00940378"/>
    <w:rsid w:val="009557F6"/>
    <w:rsid w:val="0096157E"/>
    <w:rsid w:val="0097265B"/>
    <w:rsid w:val="00975A28"/>
    <w:rsid w:val="009807DA"/>
    <w:rsid w:val="009966B3"/>
    <w:rsid w:val="009B505D"/>
    <w:rsid w:val="009C1C3D"/>
    <w:rsid w:val="009E66EA"/>
    <w:rsid w:val="009F6050"/>
    <w:rsid w:val="00A04028"/>
    <w:rsid w:val="00A074BE"/>
    <w:rsid w:val="00A34AE7"/>
    <w:rsid w:val="00A5073E"/>
    <w:rsid w:val="00A54193"/>
    <w:rsid w:val="00A76CA5"/>
    <w:rsid w:val="00A86F66"/>
    <w:rsid w:val="00AB5C42"/>
    <w:rsid w:val="00AB6967"/>
    <w:rsid w:val="00AB6D1A"/>
    <w:rsid w:val="00AB7E43"/>
    <w:rsid w:val="00AC2FDE"/>
    <w:rsid w:val="00AE47AC"/>
    <w:rsid w:val="00AF0655"/>
    <w:rsid w:val="00B22963"/>
    <w:rsid w:val="00B452F2"/>
    <w:rsid w:val="00B5066D"/>
    <w:rsid w:val="00B66CBD"/>
    <w:rsid w:val="00B701FB"/>
    <w:rsid w:val="00B71B63"/>
    <w:rsid w:val="00B7467F"/>
    <w:rsid w:val="00B84ADF"/>
    <w:rsid w:val="00B87BBF"/>
    <w:rsid w:val="00BA476B"/>
    <w:rsid w:val="00BC5A77"/>
    <w:rsid w:val="00BD021E"/>
    <w:rsid w:val="00BE1A22"/>
    <w:rsid w:val="00BE5C49"/>
    <w:rsid w:val="00BF3A79"/>
    <w:rsid w:val="00C02C1B"/>
    <w:rsid w:val="00C0731B"/>
    <w:rsid w:val="00C1022E"/>
    <w:rsid w:val="00C26013"/>
    <w:rsid w:val="00C42373"/>
    <w:rsid w:val="00C471A7"/>
    <w:rsid w:val="00C834E8"/>
    <w:rsid w:val="00C94065"/>
    <w:rsid w:val="00CA75FB"/>
    <w:rsid w:val="00CB0141"/>
    <w:rsid w:val="00CB2B8D"/>
    <w:rsid w:val="00CC0267"/>
    <w:rsid w:val="00CC40E9"/>
    <w:rsid w:val="00CD0D20"/>
    <w:rsid w:val="00CE2E59"/>
    <w:rsid w:val="00CF2BA2"/>
    <w:rsid w:val="00D015EC"/>
    <w:rsid w:val="00D213AC"/>
    <w:rsid w:val="00D4529C"/>
    <w:rsid w:val="00D5252B"/>
    <w:rsid w:val="00D777F0"/>
    <w:rsid w:val="00D82342"/>
    <w:rsid w:val="00D85321"/>
    <w:rsid w:val="00D86FDB"/>
    <w:rsid w:val="00DA343A"/>
    <w:rsid w:val="00DC00EB"/>
    <w:rsid w:val="00DC4AE5"/>
    <w:rsid w:val="00DC53B2"/>
    <w:rsid w:val="00E0498A"/>
    <w:rsid w:val="00E11EC3"/>
    <w:rsid w:val="00E27BA9"/>
    <w:rsid w:val="00E33273"/>
    <w:rsid w:val="00E66C6E"/>
    <w:rsid w:val="00E71073"/>
    <w:rsid w:val="00E7275F"/>
    <w:rsid w:val="00E97F97"/>
    <w:rsid w:val="00EA5158"/>
    <w:rsid w:val="00EA5AB0"/>
    <w:rsid w:val="00EC44C2"/>
    <w:rsid w:val="00EC7E2D"/>
    <w:rsid w:val="00EF223C"/>
    <w:rsid w:val="00F004ED"/>
    <w:rsid w:val="00F0365F"/>
    <w:rsid w:val="00F27BFA"/>
    <w:rsid w:val="00F31AAA"/>
    <w:rsid w:val="00F34B1D"/>
    <w:rsid w:val="00F442C0"/>
    <w:rsid w:val="00F45245"/>
    <w:rsid w:val="00F46C84"/>
    <w:rsid w:val="00F471C7"/>
    <w:rsid w:val="00F47BD0"/>
    <w:rsid w:val="00F51D53"/>
    <w:rsid w:val="00F57E5A"/>
    <w:rsid w:val="00F610E4"/>
    <w:rsid w:val="00F81BD3"/>
    <w:rsid w:val="00FA01B6"/>
    <w:rsid w:val="00FB3B57"/>
    <w:rsid w:val="00FE3C00"/>
    <w:rsid w:val="00FE4FAD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B4E"/>
  <w15:chartTrackingRefBased/>
  <w15:docId w15:val="{65DB4A00-2DA7-4A0B-87C8-4BBB062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FDB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D86FDB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paragraph" w:styleId="3">
    <w:name w:val="heading 3"/>
    <w:basedOn w:val="a"/>
    <w:next w:val="a"/>
    <w:link w:val="30"/>
    <w:qFormat/>
    <w:rsid w:val="00D86FDB"/>
    <w:pPr>
      <w:keepNext/>
      <w:ind w:left="34"/>
      <w:outlineLvl w:val="2"/>
    </w:pPr>
    <w:rPr>
      <w:b/>
      <w:noProof/>
      <w:sz w:val="28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152B9"/>
    <w:pPr>
      <w:spacing w:before="240" w:after="60"/>
      <w:outlineLvl w:val="5"/>
    </w:pPr>
    <w:rPr>
      <w:rFonts w:ascii="Calibri" w:hAnsi="Calibri"/>
      <w:b/>
      <w:bCs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FDB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rsid w:val="00D86FDB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6FDB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3">
    <w:name w:val="Balloon Text"/>
    <w:basedOn w:val="a"/>
    <w:link w:val="a4"/>
    <w:unhideWhenUsed/>
    <w:rsid w:val="00245F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45F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2342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720F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3152B9"/>
    <w:rPr>
      <w:rFonts w:ascii="Calibri" w:eastAsia="Times New Roman" w:hAnsi="Calibri" w:cs="Times New Roman"/>
      <w:b/>
      <w:bCs/>
      <w:noProof/>
    </w:rPr>
  </w:style>
  <w:style w:type="paragraph" w:customStyle="1" w:styleId="11">
    <w:name w:val="Обычный1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character" w:styleId="a8">
    <w:name w:val="page number"/>
    <w:basedOn w:val="a0"/>
    <w:rsid w:val="003152B9"/>
  </w:style>
  <w:style w:type="paragraph" w:styleId="a9">
    <w:name w:val="footer"/>
    <w:basedOn w:val="a"/>
    <w:link w:val="aa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paragraph" w:styleId="ab">
    <w:name w:val="Body Text"/>
    <w:basedOn w:val="a"/>
    <w:link w:val="ac"/>
    <w:rsid w:val="003152B9"/>
    <w:pPr>
      <w:tabs>
        <w:tab w:val="left" w:pos="-1985"/>
      </w:tabs>
      <w:spacing w:before="120"/>
      <w:jc w:val="both"/>
    </w:pPr>
    <w:rPr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3152B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3152B9"/>
    <w:pPr>
      <w:spacing w:before="120"/>
      <w:ind w:firstLine="567"/>
      <w:jc w:val="both"/>
    </w:pPr>
    <w:rPr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3152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152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5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3152B9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3152B9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3152B9"/>
    <w:rPr>
      <w:color w:val="0000FF"/>
      <w:u w:val="single"/>
    </w:rPr>
  </w:style>
  <w:style w:type="paragraph" w:customStyle="1" w:styleId="af1">
    <w:name w:val="Îáû÷íûé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2">
    <w:name w:val="Table Grid"/>
    <w:basedOn w:val="a1"/>
    <w:uiPriority w:val="39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152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6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CB0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848">
                      <w:marLeft w:val="0"/>
                      <w:marRight w:val="0"/>
                      <w:marTop w:val="450"/>
                      <w:marBottom w:val="450"/>
                      <w:divBdr>
                        <w:top w:val="single" w:sz="36" w:space="11" w:color="06AFE4"/>
                        <w:left w:val="single" w:sz="6" w:space="11" w:color="EBEBEB"/>
                        <w:bottom w:val="single" w:sz="6" w:space="11" w:color="EBEBEB"/>
                        <w:right w:val="single" w:sz="6" w:space="11" w:color="EBEBEB"/>
                      </w:divBdr>
                      <w:divsChild>
                        <w:div w:id="8202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96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6BD8-FDEB-485B-AD87-639D5890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179</cp:revision>
  <cp:lastPrinted>2018-02-19T06:51:00Z</cp:lastPrinted>
  <dcterms:created xsi:type="dcterms:W3CDTF">2017-08-31T07:03:00Z</dcterms:created>
  <dcterms:modified xsi:type="dcterms:W3CDTF">2018-02-19T06:51:00Z</dcterms:modified>
</cp:coreProperties>
</file>