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3B" w:rsidRDefault="007E6C3B" w:rsidP="008863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CB1" w:rsidRPr="0029268A" w:rsidRDefault="00035CB1" w:rsidP="00035CB1">
      <w:pPr>
        <w:pStyle w:val="ConsPlusNonformat"/>
        <w:widowControl/>
        <w:jc w:val="center"/>
        <w:rPr>
          <w:rFonts w:ascii="Times New Roman" w:hAnsi="Times New Roman"/>
          <w:b/>
          <w:i/>
          <w:sz w:val="32"/>
          <w:szCs w:val="32"/>
        </w:rPr>
      </w:pPr>
      <w:r w:rsidRPr="0029268A">
        <w:rPr>
          <w:rFonts w:ascii="Times New Roman" w:eastAsiaTheme="minorEastAsia" w:hAnsi="Times New Roman" w:cs="Times New Roman"/>
          <w:b/>
          <w:bCs/>
          <w:i/>
          <w:color w:val="000000"/>
          <w:sz w:val="32"/>
          <w:szCs w:val="32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Pr="0029268A">
        <w:rPr>
          <w:rFonts w:ascii="Times New Roman" w:hAnsi="Times New Roman" w:cs="Times New Roman"/>
          <w:b/>
          <w:i/>
          <w:sz w:val="32"/>
          <w:szCs w:val="32"/>
        </w:rPr>
        <w:t xml:space="preserve">муниципального жилищного контроля </w:t>
      </w:r>
    </w:p>
    <w:p w:rsidR="007E6C3B" w:rsidRPr="000E6DDF" w:rsidRDefault="007E6C3B" w:rsidP="007E6C3B">
      <w:pPr>
        <w:autoSpaceDE w:val="0"/>
        <w:autoSpaceDN w:val="0"/>
        <w:ind w:left="720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491"/>
        <w:gridCol w:w="3553"/>
        <w:gridCol w:w="1975"/>
      </w:tblGrid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6C3B" w:rsidRPr="0029268A" w:rsidTr="005149C7">
        <w:tc>
          <w:tcPr>
            <w:tcW w:w="445" w:type="dxa"/>
            <w:shd w:val="clear" w:color="auto" w:fill="auto"/>
          </w:tcPr>
          <w:p w:rsidR="007E6C3B" w:rsidRPr="0029268A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shd w:val="clear" w:color="auto" w:fill="auto"/>
          </w:tcPr>
          <w:p w:rsidR="007E6C3B" w:rsidRPr="0029268A" w:rsidRDefault="007E6C3B" w:rsidP="007E6C3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8A">
              <w:rPr>
                <w:rFonts w:ascii="Times New Roman" w:hAnsi="Times New Roman"/>
                <w:sz w:val="24"/>
                <w:szCs w:val="24"/>
              </w:rPr>
              <w:t>Федеральные законы</w:t>
            </w:r>
          </w:p>
        </w:tc>
      </w:tr>
      <w:tr w:rsidR="00186AA7" w:rsidRPr="00186AA7" w:rsidTr="005149C7">
        <w:tc>
          <w:tcPr>
            <w:tcW w:w="445" w:type="dxa"/>
            <w:shd w:val="clear" w:color="auto" w:fill="auto"/>
          </w:tcPr>
          <w:p w:rsidR="00186AA7" w:rsidRPr="00186AA7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:rsidR="00186AA7" w:rsidRPr="00186AA7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Жилищный кодекс РФ</w:t>
            </w:r>
          </w:p>
          <w:p w:rsidR="00186AA7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 w:val="24"/>
                <w:szCs w:val="24"/>
              </w:rPr>
              <w:t>(от 29.12.2004 № 188-ФЗ)</w:t>
            </w:r>
          </w:p>
          <w:p w:rsidR="00186AA7" w:rsidRPr="00186AA7" w:rsidRDefault="0021487B" w:rsidP="00186A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87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http://www.consultant.ru/document/cons_doc_LAW_358750/</w:t>
            </w:r>
          </w:p>
        </w:tc>
        <w:tc>
          <w:tcPr>
            <w:tcW w:w="3553" w:type="dxa"/>
            <w:shd w:val="clear" w:color="auto" w:fill="auto"/>
          </w:tcPr>
          <w:p w:rsidR="00186AA7" w:rsidRPr="00186AA7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имущества  многоквартирного дома; граждане,  проживающие на законных основаниях в жилых помещениях муниципального жилищного фонда</w:t>
            </w:r>
          </w:p>
        </w:tc>
        <w:tc>
          <w:tcPr>
            <w:tcW w:w="1975" w:type="dxa"/>
            <w:shd w:val="clear" w:color="auto" w:fill="auto"/>
          </w:tcPr>
          <w:p w:rsidR="00186AA7" w:rsidRPr="00186AA7" w:rsidRDefault="00186AA7" w:rsidP="00186AA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Cs w:val="24"/>
              </w:rPr>
              <w:t xml:space="preserve">Раздел I, </w:t>
            </w:r>
            <w:r w:rsidR="001C3829">
              <w:rPr>
                <w:rFonts w:ascii="Times New Roman" w:hAnsi="Times New Roman" w:cs="Times New Roman"/>
                <w:b w:val="0"/>
                <w:szCs w:val="24"/>
              </w:rPr>
              <w:t xml:space="preserve">глава 2, статья 20; глава 3; </w:t>
            </w:r>
            <w:r w:rsidRPr="00186AA7">
              <w:rPr>
                <w:rFonts w:ascii="Times New Roman" w:hAnsi="Times New Roman" w:cs="Times New Roman"/>
                <w:b w:val="0"/>
                <w:szCs w:val="24"/>
              </w:rPr>
              <w:t>глава 4, статья 26, 29;</w:t>
            </w:r>
          </w:p>
          <w:p w:rsidR="00186AA7" w:rsidRPr="00186AA7" w:rsidRDefault="00186AA7" w:rsidP="00186AA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Cs w:val="24"/>
              </w:rPr>
              <w:t>Раздел II, глава 6;</w:t>
            </w:r>
          </w:p>
          <w:p w:rsidR="00186AA7" w:rsidRPr="00186AA7" w:rsidRDefault="00186AA7" w:rsidP="00186AA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Cs w:val="24"/>
              </w:rPr>
              <w:t>Раздел III, глава 8;</w:t>
            </w:r>
          </w:p>
          <w:p w:rsidR="00186AA7" w:rsidRPr="00186AA7" w:rsidRDefault="00186AA7" w:rsidP="00186AA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Cs w:val="24"/>
              </w:rPr>
              <w:t>Раздел III.1, глава 8.1, статья 91.7, 91.8;</w:t>
            </w:r>
          </w:p>
          <w:p w:rsidR="00186AA7" w:rsidRPr="00186AA7" w:rsidRDefault="00186AA7" w:rsidP="00186AA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Cs w:val="24"/>
              </w:rPr>
              <w:t>Раздел III.2, статья 91.20;</w:t>
            </w:r>
          </w:p>
          <w:p w:rsidR="00186AA7" w:rsidRPr="00186AA7" w:rsidRDefault="00186AA7" w:rsidP="00186AA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Cs w:val="24"/>
              </w:rPr>
              <w:t xml:space="preserve">Раздел VII, </w:t>
            </w:r>
          </w:p>
          <w:p w:rsidR="00186AA7" w:rsidRPr="00186AA7" w:rsidRDefault="00186AA7" w:rsidP="00186AA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Cs w:val="24"/>
              </w:rPr>
              <w:t xml:space="preserve">статьи 153-158; </w:t>
            </w:r>
          </w:p>
          <w:p w:rsidR="00186AA7" w:rsidRPr="00186AA7" w:rsidRDefault="00186AA7" w:rsidP="00186AA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Cs w:val="24"/>
              </w:rPr>
              <w:t xml:space="preserve">Раздел VIII, </w:t>
            </w:r>
          </w:p>
          <w:p w:rsidR="00186AA7" w:rsidRPr="00186AA7" w:rsidRDefault="00186AA7" w:rsidP="00186AA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186AA7">
              <w:rPr>
                <w:rFonts w:ascii="Times New Roman" w:hAnsi="Times New Roman" w:cs="Times New Roman"/>
                <w:b w:val="0"/>
                <w:szCs w:val="24"/>
              </w:rPr>
              <w:t>статьи 161-165</w:t>
            </w:r>
            <w:r w:rsidR="0074521C">
              <w:rPr>
                <w:rFonts w:ascii="Times New Roman" w:hAnsi="Times New Roman" w:cs="Times New Roman"/>
                <w:b w:val="0"/>
                <w:szCs w:val="24"/>
              </w:rPr>
              <w:t>,</w:t>
            </w:r>
            <w:r w:rsidR="0074521C" w:rsidRPr="006E3D50">
              <w:rPr>
                <w:rFonts w:ascii="Times New Roman" w:hAnsi="Times New Roman" w:cs="Times New Roman"/>
                <w:bCs w:val="0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74521C" w:rsidRPr="0074521C">
              <w:rPr>
                <w:rFonts w:ascii="Times New Roman" w:hAnsi="Times New Roman" w:cs="Times New Roman"/>
                <w:b w:val="0"/>
                <w:bCs w:val="0"/>
                <w:color w:val="22272F"/>
                <w:shd w:val="clear" w:color="auto" w:fill="FFFFFF"/>
              </w:rPr>
              <w:t>Раздел IX</w:t>
            </w:r>
          </w:p>
        </w:tc>
      </w:tr>
      <w:tr w:rsidR="00186AA7" w:rsidRPr="000E6DDF" w:rsidTr="005149C7">
        <w:tc>
          <w:tcPr>
            <w:tcW w:w="445" w:type="dxa"/>
            <w:shd w:val="clear" w:color="auto" w:fill="auto"/>
          </w:tcPr>
          <w:p w:rsidR="00186AA7" w:rsidRPr="000E6DDF" w:rsidRDefault="00327E1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Федеральный закон от 23.11.2009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261-ФЗ</w:t>
            </w:r>
          </w:p>
          <w:p w:rsidR="00186AA7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D60D1F" w:rsidRPr="000E6DDF" w:rsidRDefault="00D60D1F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6AA7" w:rsidRPr="000E6DDF" w:rsidRDefault="0021487B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487B">
              <w:rPr>
                <w:rFonts w:ascii="Times New Roman" w:hAnsi="Times New Roman"/>
                <w:b w:val="0"/>
                <w:sz w:val="24"/>
                <w:szCs w:val="24"/>
              </w:rPr>
              <w:t>http://www.consultant.ru/document/cons_doc_LAW_93978/</w:t>
            </w:r>
          </w:p>
        </w:tc>
        <w:tc>
          <w:tcPr>
            <w:tcW w:w="3553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имущества  многоквартирного дома, </w:t>
            </w:r>
            <w:proofErr w:type="spell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ресурсоснабжающие</w:t>
            </w:r>
            <w:proofErr w:type="spell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75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Статьи 11,12,13,15,19,22</w:t>
            </w:r>
          </w:p>
        </w:tc>
      </w:tr>
      <w:tr w:rsidR="00186AA7" w:rsidRPr="0029268A" w:rsidTr="005149C7">
        <w:tc>
          <w:tcPr>
            <w:tcW w:w="445" w:type="dxa"/>
            <w:shd w:val="clear" w:color="auto" w:fill="auto"/>
          </w:tcPr>
          <w:p w:rsidR="00186AA7" w:rsidRPr="0029268A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shd w:val="clear" w:color="auto" w:fill="auto"/>
          </w:tcPr>
          <w:p w:rsidR="00186AA7" w:rsidRPr="0029268A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268A">
              <w:rPr>
                <w:rFonts w:ascii="Times New Roman" w:hAnsi="Times New Roman"/>
                <w:sz w:val="24"/>
                <w:szCs w:val="24"/>
              </w:rPr>
              <w:t>. Постановления Правительства Российской Федерации</w:t>
            </w:r>
          </w:p>
        </w:tc>
      </w:tr>
      <w:tr w:rsidR="00186AA7" w:rsidRPr="000E6DDF" w:rsidTr="005149C7">
        <w:tc>
          <w:tcPr>
            <w:tcW w:w="445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Правительства РФ 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от 03.04.2013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290</w:t>
            </w:r>
          </w:p>
          <w:p w:rsidR="00186AA7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О минимальном перечне услуг и работ, необходимых для обеспечения надлежащего содержания общего имущества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 многоквартирном доме, и порядке их оказания и выполнения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21487B" w:rsidRPr="000E6DDF" w:rsidRDefault="0021487B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487B">
              <w:rPr>
                <w:rFonts w:ascii="Times New Roman" w:hAnsi="Times New Roman"/>
                <w:b w:val="0"/>
                <w:sz w:val="24"/>
                <w:szCs w:val="24"/>
              </w:rPr>
              <w:t>http://www.consultant.ru/document/cons_doc_LAW_144804/</w:t>
            </w:r>
          </w:p>
        </w:tc>
        <w:tc>
          <w:tcPr>
            <w:tcW w:w="3553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Юридические лица и индивидуальные предприниматели, осуществляющие деятельность по управлению многоквартирными домами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оказания услуг и (или) выполнение работ по содержанию и ремонту общего имущества  многоквартирного дома</w:t>
            </w:r>
          </w:p>
        </w:tc>
        <w:tc>
          <w:tcPr>
            <w:tcW w:w="1975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186AA7" w:rsidRPr="000E6DDF" w:rsidTr="005149C7">
        <w:tc>
          <w:tcPr>
            <w:tcW w:w="445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491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РФ от 06.05.2011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354</w:t>
            </w:r>
          </w:p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186AA7" w:rsidRPr="000E6DDF" w:rsidRDefault="0021487B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487B">
              <w:rPr>
                <w:rFonts w:ascii="Times New Roman" w:hAnsi="Times New Roman"/>
                <w:b w:val="0"/>
                <w:sz w:val="24"/>
                <w:szCs w:val="24"/>
              </w:rPr>
              <w:t>http://www.consultant.ru/document/cons_doc_LAW_114247/</w:t>
            </w:r>
          </w:p>
        </w:tc>
        <w:tc>
          <w:tcPr>
            <w:tcW w:w="3553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имущества  многоквартирного дома, </w:t>
            </w:r>
            <w:proofErr w:type="spell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ресурсоснабжающие</w:t>
            </w:r>
            <w:proofErr w:type="spell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75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в полном объеме</w:t>
            </w:r>
          </w:p>
        </w:tc>
      </w:tr>
      <w:tr w:rsidR="00186AA7" w:rsidRPr="000E6DDF" w:rsidTr="005149C7">
        <w:tc>
          <w:tcPr>
            <w:tcW w:w="445" w:type="dxa"/>
            <w:shd w:val="clear" w:color="auto" w:fill="auto"/>
          </w:tcPr>
          <w:p w:rsidR="00186AA7" w:rsidRPr="0021487B" w:rsidRDefault="0021487B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РФ от 13.08.2006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491</w:t>
            </w:r>
          </w:p>
          <w:p w:rsidR="00186AA7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21487B" w:rsidRPr="000E6DDF" w:rsidRDefault="0021487B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487B">
              <w:rPr>
                <w:rFonts w:ascii="Times New Roman" w:hAnsi="Times New Roman"/>
                <w:b w:val="0"/>
                <w:sz w:val="24"/>
                <w:szCs w:val="24"/>
              </w:rPr>
              <w:t>http://www.consultant.ru/document/cons_doc_LAW_62293/</w:t>
            </w:r>
          </w:p>
        </w:tc>
        <w:tc>
          <w:tcPr>
            <w:tcW w:w="3553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имущества  многоквартирного дома, </w:t>
            </w:r>
            <w:proofErr w:type="spell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ресурсоснабжающие</w:t>
            </w:r>
            <w:proofErr w:type="spell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75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в полном объеме</w:t>
            </w:r>
          </w:p>
        </w:tc>
      </w:tr>
      <w:tr w:rsidR="00186AA7" w:rsidRPr="0029268A" w:rsidTr="005149C7">
        <w:tc>
          <w:tcPr>
            <w:tcW w:w="445" w:type="dxa"/>
            <w:shd w:val="clear" w:color="auto" w:fill="auto"/>
          </w:tcPr>
          <w:p w:rsidR="00186AA7" w:rsidRPr="0029268A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shd w:val="clear" w:color="auto" w:fill="auto"/>
          </w:tcPr>
          <w:p w:rsidR="00186AA7" w:rsidRPr="0029268A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68A">
              <w:rPr>
                <w:rFonts w:ascii="Times New Roman" w:hAnsi="Times New Roman"/>
                <w:sz w:val="24"/>
                <w:szCs w:val="24"/>
              </w:rPr>
              <w:t>.</w:t>
            </w:r>
            <w:r w:rsidRPr="0029268A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9268A">
              <w:rPr>
                <w:rFonts w:ascii="Times New Roman" w:hAnsi="Times New Roman"/>
                <w:sz w:val="24"/>
                <w:szCs w:val="24"/>
              </w:rPr>
              <w:t>Нормативные правовые акты федеральных органов</w:t>
            </w:r>
          </w:p>
          <w:p w:rsidR="00186AA7" w:rsidRPr="0029268A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8A">
              <w:rPr>
                <w:rFonts w:ascii="Times New Roman" w:hAnsi="Times New Roman"/>
                <w:sz w:val="24"/>
                <w:szCs w:val="24"/>
              </w:rPr>
              <w:t xml:space="preserve">исполнительной власти и нормативные документы </w:t>
            </w:r>
            <w:proofErr w:type="gramStart"/>
            <w:r w:rsidRPr="0029268A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proofErr w:type="gramEnd"/>
          </w:p>
          <w:p w:rsidR="00186AA7" w:rsidRPr="0029268A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68A">
              <w:rPr>
                <w:rFonts w:ascii="Times New Roman" w:hAnsi="Times New Roman"/>
                <w:sz w:val="24"/>
                <w:szCs w:val="24"/>
              </w:rPr>
              <w:t>органов исполнительной власти</w:t>
            </w:r>
          </w:p>
        </w:tc>
      </w:tr>
      <w:tr w:rsidR="00186AA7" w:rsidRPr="000E6DDF" w:rsidTr="005149C7">
        <w:tc>
          <w:tcPr>
            <w:tcW w:w="445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Госстроя РФ от 27.09.2003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170</w:t>
            </w:r>
          </w:p>
          <w:p w:rsidR="00186AA7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21487B" w:rsidRPr="000E6DDF" w:rsidRDefault="0021487B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487B">
              <w:rPr>
                <w:rFonts w:ascii="Times New Roman" w:hAnsi="Times New Roman"/>
                <w:b w:val="0"/>
                <w:sz w:val="24"/>
                <w:szCs w:val="24"/>
              </w:rPr>
              <w:t>http://www.consultant.ru/document/cons_doc_LAW_44772/</w:t>
            </w:r>
          </w:p>
        </w:tc>
        <w:tc>
          <w:tcPr>
            <w:tcW w:w="3553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имущества  многоквартирного дома, </w:t>
            </w:r>
            <w:proofErr w:type="spell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ресурсоснабжающие</w:t>
            </w:r>
            <w:proofErr w:type="spell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75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в полном объеме</w:t>
            </w:r>
          </w:p>
        </w:tc>
      </w:tr>
      <w:tr w:rsidR="00186AA7" w:rsidRPr="0029268A" w:rsidTr="005149C7">
        <w:tc>
          <w:tcPr>
            <w:tcW w:w="445" w:type="dxa"/>
            <w:shd w:val="clear" w:color="auto" w:fill="auto"/>
          </w:tcPr>
          <w:p w:rsidR="00186AA7" w:rsidRPr="0029268A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shd w:val="clear" w:color="auto" w:fill="auto"/>
          </w:tcPr>
          <w:p w:rsidR="00186AA7" w:rsidRPr="0029268A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IV. </w:t>
            </w:r>
            <w:r w:rsidRPr="0029268A">
              <w:rPr>
                <w:rFonts w:ascii="Times New Roman" w:hAnsi="Times New Roman"/>
                <w:sz w:val="24"/>
                <w:szCs w:val="24"/>
              </w:rPr>
              <w:t>Муниципальные правовые акты</w:t>
            </w:r>
          </w:p>
        </w:tc>
      </w:tr>
      <w:tr w:rsidR="00186AA7" w:rsidRPr="000E6DDF" w:rsidTr="005149C7">
        <w:tc>
          <w:tcPr>
            <w:tcW w:w="445" w:type="dxa"/>
            <w:shd w:val="clear" w:color="auto" w:fill="auto"/>
          </w:tcPr>
          <w:p w:rsidR="00186AA7" w:rsidRPr="000E6DDF" w:rsidRDefault="00327E1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91" w:type="dxa"/>
            <w:shd w:val="clear" w:color="auto" w:fill="auto"/>
          </w:tcPr>
          <w:p w:rsidR="00186AA7" w:rsidRPr="001A54E8" w:rsidRDefault="00186AA7" w:rsidP="00186AA7">
            <w:pPr>
              <w:autoSpaceDE w:val="0"/>
              <w:autoSpaceDN w:val="0"/>
              <w:jc w:val="center"/>
              <w:rPr>
                <w:rFonts w:ascii="GOSTUI2" w:hAnsi="GOSTUI2"/>
                <w:color w:val="3A3A3A"/>
                <w:sz w:val="21"/>
                <w:szCs w:val="21"/>
                <w:shd w:val="clear" w:color="auto" w:fill="F4F7FB"/>
              </w:rPr>
            </w:pPr>
            <w:r w:rsidRPr="001A54E8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1A54E8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A54E8">
              <w:rPr>
                <w:rFonts w:ascii="Times New Roman" w:hAnsi="Times New Roman"/>
                <w:b w:val="0"/>
                <w:sz w:val="24"/>
                <w:szCs w:val="24"/>
              </w:rPr>
              <w:t>Ковардицкое</w:t>
            </w:r>
            <w:proofErr w:type="spellEnd"/>
            <w:r w:rsidR="001A54E8">
              <w:rPr>
                <w:rFonts w:ascii="Times New Roman" w:hAnsi="Times New Roman"/>
                <w:b w:val="0"/>
                <w:sz w:val="24"/>
                <w:szCs w:val="24"/>
              </w:rPr>
              <w:t xml:space="preserve"> Муромского района</w:t>
            </w:r>
            <w:r w:rsidRPr="001A54E8">
              <w:rPr>
                <w:rFonts w:ascii="Times New Roman" w:hAnsi="Times New Roman"/>
                <w:b w:val="0"/>
                <w:sz w:val="24"/>
                <w:szCs w:val="24"/>
              </w:rPr>
              <w:t xml:space="preserve"> от </w:t>
            </w:r>
            <w:r w:rsidR="001A54E8">
              <w:rPr>
                <w:rFonts w:ascii="Times New Roman" w:hAnsi="Times New Roman"/>
                <w:b w:val="0"/>
                <w:sz w:val="24"/>
                <w:szCs w:val="24"/>
              </w:rPr>
              <w:t>02</w:t>
            </w:r>
            <w:r w:rsidRPr="001A54E8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1A54E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1A54E8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1A54E8">
              <w:rPr>
                <w:rFonts w:ascii="Times New Roman" w:hAnsi="Times New Roman"/>
                <w:b w:val="0"/>
                <w:sz w:val="24"/>
                <w:szCs w:val="24"/>
              </w:rPr>
              <w:t>5 № 78</w:t>
            </w:r>
            <w:r w:rsidRPr="001A54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186AA7" w:rsidRDefault="001A54E8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186AA7" w:rsidRPr="001A54E8"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установлении размера платы за пользование </w:t>
            </w:r>
            <w:proofErr w:type="gramStart"/>
            <w:r w:rsidR="00186AA7" w:rsidRPr="001A54E8">
              <w:rPr>
                <w:rFonts w:ascii="Times New Roman" w:hAnsi="Times New Roman"/>
                <w:b w:val="0"/>
                <w:sz w:val="24"/>
                <w:szCs w:val="24"/>
              </w:rPr>
              <w:t>жилым</w:t>
            </w:r>
            <w:proofErr w:type="gramEnd"/>
            <w:r w:rsidR="00186AA7" w:rsidRPr="001A54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86AA7" w:rsidRPr="001A54E8">
              <w:rPr>
                <w:rFonts w:ascii="Times New Roman" w:hAnsi="Times New Roman"/>
                <w:b w:val="0"/>
                <w:sz w:val="24"/>
                <w:szCs w:val="24"/>
              </w:rPr>
              <w:t>помещени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proofErr w:type="spellEnd"/>
            <w:r w:rsidR="00186AA7" w:rsidRPr="001A54E8">
              <w:rPr>
                <w:rFonts w:ascii="Times New Roman" w:hAnsi="Times New Roman"/>
                <w:b w:val="0"/>
                <w:sz w:val="24"/>
                <w:szCs w:val="24"/>
              </w:rPr>
              <w:t xml:space="preserve"> (платы за наём)»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ред. от 26.04.2021 № 136</w:t>
            </w:r>
          </w:p>
          <w:p w:rsidR="00186AA7" w:rsidRPr="000E6DDF" w:rsidRDefault="00D55B8F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55B8F">
              <w:rPr>
                <w:rFonts w:ascii="Times New Roman" w:hAnsi="Times New Roman"/>
                <w:b w:val="0"/>
                <w:sz w:val="24"/>
                <w:szCs w:val="24"/>
              </w:rPr>
              <w:t>http://kovardici.ru/document/535</w:t>
            </w:r>
            <w:bookmarkStart w:id="0" w:name="_GoBack"/>
            <w:bookmarkEnd w:id="0"/>
          </w:p>
        </w:tc>
        <w:tc>
          <w:tcPr>
            <w:tcW w:w="3553" w:type="dxa"/>
            <w:shd w:val="clear" w:color="auto" w:fill="auto"/>
          </w:tcPr>
          <w:p w:rsidR="00186AA7" w:rsidRPr="005508DB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</w:t>
            </w:r>
            <w:r w:rsidR="0029268A">
              <w:rPr>
                <w:rFonts w:ascii="Times New Roman" w:hAnsi="Times New Roman"/>
                <w:b w:val="0"/>
                <w:sz w:val="24"/>
                <w:szCs w:val="24"/>
              </w:rPr>
              <w:t xml:space="preserve">нию и ремонту общего имущества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многоквартирного дома</w:t>
            </w:r>
          </w:p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86AA7" w:rsidRPr="000E6DDF" w:rsidRDefault="00186AA7" w:rsidP="00186AA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в полном объеме</w:t>
            </w:r>
          </w:p>
        </w:tc>
      </w:tr>
    </w:tbl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65F6" w:rsidRDefault="005B65F6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65F6" w:rsidRDefault="005B65F6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65F6" w:rsidRDefault="005B65F6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65F6" w:rsidRDefault="005B65F6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487B" w:rsidRDefault="0021487B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65F6" w:rsidRDefault="005B65F6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65F6" w:rsidRDefault="005B65F6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65F6" w:rsidRDefault="005B65F6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65F6" w:rsidRDefault="005B65F6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4E8" w:rsidRDefault="001A54E8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64849" w:rsidRPr="000A409B" w:rsidRDefault="00664849" w:rsidP="00DC28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409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Информация о мерах ответственности, применяемых при нарушении обязательных требований, с текстами в </w:t>
      </w:r>
      <w:r w:rsidR="00DC2838">
        <w:rPr>
          <w:rFonts w:ascii="Times New Roman" w:hAnsi="Times New Roman" w:cs="Times New Roman"/>
          <w:b/>
          <w:sz w:val="32"/>
          <w:szCs w:val="32"/>
          <w:u w:val="single"/>
        </w:rPr>
        <w:t>действующей редакции</w:t>
      </w:r>
    </w:p>
    <w:p w:rsidR="00664849" w:rsidRDefault="00664849" w:rsidP="0066484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4849" w:rsidRPr="000A409B" w:rsidRDefault="00664849" w:rsidP="00664849">
      <w:pPr>
        <w:shd w:val="clear" w:color="auto" w:fill="FFFFFF"/>
        <w:jc w:val="center"/>
        <w:outlineLvl w:val="0"/>
        <w:rPr>
          <w:rFonts w:ascii="Times New Roman" w:hAnsi="Times New Roman" w:cs="Times New Roman"/>
          <w:bCs w:val="0"/>
          <w:color w:val="000000"/>
          <w:kern w:val="36"/>
          <w:sz w:val="28"/>
          <w:szCs w:val="28"/>
        </w:rPr>
      </w:pPr>
      <w:r w:rsidRPr="000A409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"Кодекс Российской Федерации об административных правонарушениях" от 30.12.2001 N 195-ФЗ </w:t>
      </w:r>
      <w:r w:rsidR="0021487B" w:rsidRPr="0021487B">
        <w:rPr>
          <w:rFonts w:ascii="Times New Roman" w:hAnsi="Times New Roman" w:cs="Times New Roman"/>
          <w:color w:val="000000"/>
          <w:kern w:val="36"/>
          <w:sz w:val="28"/>
          <w:szCs w:val="28"/>
        </w:rPr>
        <w:t>http://www.consultant.ru/document/cons_doc_LAW_34661/</w:t>
      </w:r>
    </w:p>
    <w:p w:rsidR="00664849" w:rsidRPr="000A409B" w:rsidRDefault="00664849" w:rsidP="00664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849" w:rsidRPr="00664849" w:rsidRDefault="00D55B8F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>Статья 7.21. Нарушение правил пользования жилыми помещениями. Самовольные переустройство и (или) перепланировка помещения в многоквартирном доме</w:t>
        </w:r>
      </w:hyperlink>
      <w:r w:rsidR="00664849" w:rsidRPr="006648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4849" w:rsidRPr="00664849" w:rsidRDefault="00664849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64849">
        <w:rPr>
          <w:rFonts w:ascii="Times New Roman" w:hAnsi="Times New Roman" w:cs="Times New Roman"/>
          <w:b w:val="0"/>
          <w:sz w:val="28"/>
          <w:szCs w:val="28"/>
        </w:rPr>
        <w:t>Порча жилых помещений или порча их оборудования либо использование жилых помещений не по </w:t>
      </w:r>
      <w:hyperlink r:id="rId7" w:anchor="dst100157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назначению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 - </w:t>
      </w:r>
      <w:r w:rsidRPr="0066484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  <w:proofErr w:type="gramEnd"/>
    </w:p>
    <w:p w:rsidR="00664849" w:rsidRDefault="00664849" w:rsidP="00664849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664849">
        <w:rPr>
          <w:rFonts w:ascii="Times New Roman" w:hAnsi="Times New Roman" w:cs="Times New Roman"/>
          <w:b w:val="0"/>
          <w:sz w:val="28"/>
          <w:szCs w:val="28"/>
        </w:rPr>
        <w:t>2. Самовольные </w:t>
      </w:r>
      <w:hyperlink r:id="rId8" w:anchor="dst830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переустройство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и (или) перепланировка помещения в многоквартирном доме - 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664849" w:rsidRPr="00664849" w:rsidRDefault="00664849" w:rsidP="00664849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4849" w:rsidRPr="00664849" w:rsidRDefault="00D55B8F" w:rsidP="0066484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>Статья 7.22. Нарушение правил содержания и ремонта жилых домов и (или) жилых помещений</w:t>
        </w:r>
      </w:hyperlink>
      <w:r w:rsidR="00664849" w:rsidRPr="006648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4849">
        <w:rPr>
          <w:rFonts w:ascii="Times New Roman" w:hAnsi="Times New Roman" w:cs="Times New Roman"/>
          <w:b w:val="0"/>
          <w:sz w:val="28"/>
          <w:szCs w:val="28"/>
        </w:rPr>
        <w:t>Нарушение </w:t>
      </w:r>
      <w:hyperlink r:id="rId10" w:anchor="dst100012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лицами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, ответственными за содержание жилых домов и (или) жилых помещений, </w:t>
      </w:r>
      <w:hyperlink r:id="rId11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правил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содержания и ремонта жилых домов и (или) жилых помещений либо </w:t>
      </w:r>
      <w:hyperlink r:id="rId12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порядка и правил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</w:t>
      </w:r>
      <w:proofErr w:type="gramEnd"/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 пользования жилым домом и (или) жилым помещением, </w:t>
      </w:r>
      <w:proofErr w:type="gramStart"/>
      <w:r w:rsidRPr="00664849">
        <w:rPr>
          <w:rFonts w:ascii="Times New Roman" w:hAnsi="Times New Roman" w:cs="Times New Roman"/>
          <w:b w:val="0"/>
          <w:sz w:val="28"/>
          <w:szCs w:val="28"/>
        </w:rPr>
        <w:t>-в</w:t>
      </w:r>
      <w:proofErr w:type="gramEnd"/>
      <w:r w:rsidRPr="00664849">
        <w:rPr>
          <w:rFonts w:ascii="Times New Roman" w:hAnsi="Times New Roman" w:cs="Times New Roman"/>
          <w:b w:val="0"/>
          <w:sz w:val="28"/>
          <w:szCs w:val="28"/>
        </w:rPr>
        <w:t>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664849" w:rsidRP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4849" w:rsidRPr="00664849" w:rsidRDefault="00664849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66484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Статья 7.23. Нарушение нормативов обеспечения населения коммунальными услугами.</w:t>
      </w:r>
    </w:p>
    <w:p w:rsidR="00664849" w:rsidRDefault="00664849" w:rsidP="0066484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49">
        <w:rPr>
          <w:rFonts w:ascii="Times New Roman" w:eastAsia="Times New Roman" w:hAnsi="Times New Roman" w:cs="Times New Roman"/>
          <w:sz w:val="28"/>
          <w:szCs w:val="28"/>
        </w:rPr>
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664849" w:rsidRPr="00664849" w:rsidRDefault="00664849" w:rsidP="0066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849" w:rsidRPr="00664849" w:rsidRDefault="00D55B8F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>Статья 7.23.2.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  </w:r>
      </w:hyperlink>
      <w:r w:rsidR="00664849" w:rsidRPr="006648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4849" w:rsidRPr="00664849" w:rsidRDefault="00664849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64849">
        <w:rPr>
          <w:rFonts w:ascii="Times New Roman" w:hAnsi="Times New Roman" w:cs="Times New Roman"/>
          <w:b w:val="0"/>
          <w:sz w:val="28"/>
          <w:szCs w:val="28"/>
        </w:rPr>
        <w:t>Воспрепятствование деятельности по управлению многоквартирным домом, выразившееся в отказе от </w:t>
      </w:r>
      <w:hyperlink r:id="rId14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передачи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</w:t>
      </w:r>
      <w:proofErr w:type="gramEnd"/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64849">
        <w:rPr>
          <w:rFonts w:ascii="Times New Roman" w:hAnsi="Times New Roman" w:cs="Times New Roman"/>
          <w:b w:val="0"/>
          <w:sz w:val="28"/>
          <w:szCs w:val="28"/>
        </w:rPr>
        <w:t>законами и принятыми в соответствии с ними иными нормативными правовыми актами порядка и сроков передачи указанных документов, - 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</w:r>
      <w:proofErr w:type="gramEnd"/>
    </w:p>
    <w:p w:rsid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>2. Совершение административного правонарушения, предусмотренного </w:t>
      </w:r>
      <w:hyperlink r:id="rId15" w:anchor="dst5238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частью 1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настоящей статьи, должностным лицом, ранее подвергнутым административному наказанию за аналогичное административное правонарушение, - влечет дисквалификацию на срок от одного года до трех лет.</w:t>
      </w:r>
    </w:p>
    <w:p w:rsidR="00664849" w:rsidRP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4849" w:rsidRPr="00664849" w:rsidRDefault="00D55B8F" w:rsidP="0066484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6" w:history="1"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 xml:space="preserve">Статья 7.32.2. Нарушение требований жилищного законодательства к заключению и исполнению </w:t>
        </w:r>
        <w:proofErr w:type="gramStart"/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>договоров найма жилых помещений жилищного фонда социального использования</w:t>
        </w:r>
        <w:proofErr w:type="gramEnd"/>
      </w:hyperlink>
      <w:r w:rsidR="00664849" w:rsidRPr="006648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Нарушение </w:t>
      </w:r>
      <w:proofErr w:type="spellStart"/>
      <w:r w:rsidRPr="00664849">
        <w:rPr>
          <w:rFonts w:ascii="Times New Roman" w:hAnsi="Times New Roman" w:cs="Times New Roman"/>
          <w:b w:val="0"/>
          <w:sz w:val="28"/>
          <w:szCs w:val="28"/>
        </w:rPr>
        <w:t>наймодателями</w:t>
      </w:r>
      <w:proofErr w:type="spellEnd"/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 по договорам найма жилых помещений жилищного фонда социального использования установленных жилищным законодательством обязательных </w:t>
      </w:r>
      <w:hyperlink r:id="rId17" w:anchor="dst101293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требований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к заключению и исполнению таких договоров, </w:t>
      </w:r>
      <w:hyperlink r:id="rId18" w:anchor="dst101346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требований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к деятельности по предоставлению жилых помещений по договорам найма жилых помещений жилищного фонда социального использования либо </w:t>
      </w:r>
      <w:hyperlink r:id="rId19" w:anchor="dst101374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требований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использования</w:t>
      </w:r>
      <w:proofErr w:type="gramEnd"/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 по договорам найма жилых помещений жилищного фонда социального использования, - влечет наложение административного штрафа на должностных лиц в размере от двадцати до пятидесяти тысяч рублей; на юридических лиц - от ста до двухсот тысяч рублей.</w:t>
      </w:r>
    </w:p>
    <w:p w:rsidR="00664849" w:rsidRP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4849" w:rsidRPr="00664849" w:rsidRDefault="00D55B8F" w:rsidP="0066484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0" w:history="1"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>Статья 9.16. Нарушение законодательства об энергосбережении и о повышении энергетической эффективности</w:t>
        </w:r>
      </w:hyperlink>
      <w:r w:rsidR="00664849" w:rsidRPr="006648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4849" w:rsidRPr="00664849" w:rsidRDefault="00664849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664849">
        <w:rPr>
          <w:rFonts w:ascii="Times New Roman" w:hAnsi="Times New Roman" w:cs="Times New Roman"/>
          <w:b w:val="0"/>
          <w:sz w:val="28"/>
          <w:szCs w:val="28"/>
        </w:rPr>
        <w:t>Несоблюдение лицами, ответственными за содержание многоквартирных домов, </w:t>
      </w:r>
      <w:hyperlink r:id="rId21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требований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энергетической эффективности, предъявляемых к многоквартирным домам, </w:t>
      </w:r>
      <w:hyperlink r:id="rId22" w:anchor="dst100141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требований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 их оснащенности </w:t>
      </w:r>
      <w:r w:rsidRPr="00664849">
        <w:rPr>
          <w:rFonts w:ascii="Times New Roman" w:hAnsi="Times New Roman" w:cs="Times New Roman"/>
          <w:b w:val="0"/>
          <w:sz w:val="28"/>
          <w:szCs w:val="28"/>
        </w:rPr>
        <w:lastRenderedPageBreak/>
        <w:t>приборами учета используемых энергетических ресурсов, требований о проведении обязательных </w:t>
      </w:r>
      <w:hyperlink r:id="rId23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мероприятий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по энергосбережению и повышению энергетической эффективности общего имущества собственников помещений в многоквартирных домах - влечет наложение административного штрафа на должностных лиц в размере от пяти тысяч до десяти тысяч рублей;</w:t>
      </w:r>
      <w:proofErr w:type="gramEnd"/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>5. Несоблюдение лицами, ответственными за содержание многоквартирных домов, </w:t>
      </w:r>
      <w:hyperlink r:id="rId24" w:anchor="dst100136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требований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664849" w:rsidRP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4849" w:rsidRPr="00664849" w:rsidRDefault="00D55B8F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5" w:history="1"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</w:r>
      </w:hyperlink>
      <w:r w:rsidR="00664849" w:rsidRPr="006648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4849" w:rsidRPr="00664849" w:rsidRDefault="00664849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64849">
        <w:rPr>
          <w:rFonts w:ascii="Times New Roman" w:hAnsi="Times New Roman" w:cs="Times New Roman"/>
          <w:b w:val="0"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26" w:anchor="dst3777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частью 4 статьи 14.24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, </w:t>
      </w:r>
      <w:hyperlink r:id="rId27" w:anchor="dst2886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частью 9 статьи 15.29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и </w:t>
      </w:r>
      <w:hyperlink r:id="rId28" w:anchor="dst6546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статьей 19.4.2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настоящего Кодекса</w:t>
      </w:r>
      <w:proofErr w:type="gramEnd"/>
      <w:r w:rsidRPr="00664849">
        <w:rPr>
          <w:rFonts w:ascii="Times New Roman" w:hAnsi="Times New Roman" w:cs="Times New Roman"/>
          <w:b w:val="0"/>
          <w:sz w:val="28"/>
          <w:szCs w:val="28"/>
        </w:rPr>
        <w:t>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664849" w:rsidRP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>2. Действия (бездействие), предусмотренные </w:t>
      </w:r>
      <w:hyperlink r:id="rId29" w:anchor="dst2775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частью 1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> 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664849" w:rsidRPr="00664849" w:rsidRDefault="00664849" w:rsidP="00664849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>3. Повторное совершение административного правонарушения, предусмотренного </w:t>
      </w:r>
      <w:hyperlink r:id="rId30" w:anchor="dst2777" w:history="1">
        <w:r w:rsidRPr="00664849">
          <w:rPr>
            <w:rFonts w:ascii="Times New Roman" w:hAnsi="Times New Roman" w:cs="Times New Roman"/>
            <w:b w:val="0"/>
            <w:sz w:val="28"/>
            <w:szCs w:val="28"/>
          </w:rPr>
          <w:t>частью 2</w:t>
        </w:r>
      </w:hyperlink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 настоящей статьи, - влечет наложение административного штрафа на должностных лиц в размере от десяти тысяч </w:t>
      </w:r>
      <w:r w:rsidRPr="00664849">
        <w:rPr>
          <w:rFonts w:ascii="Times New Roman" w:hAnsi="Times New Roman" w:cs="Times New Roman"/>
          <w:b w:val="0"/>
          <w:sz w:val="28"/>
          <w:szCs w:val="28"/>
        </w:rPr>
        <w:lastRenderedPageBreak/>
        <w:t>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664849" w:rsidRPr="00664849" w:rsidRDefault="00D55B8F" w:rsidP="0066484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31" w:history="1"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 xml:space="preserve">Статья 19.5. </w:t>
        </w:r>
        <w:proofErr w:type="gramStart"/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</w:r>
      </w:hyperlink>
      <w:r w:rsidR="00664849" w:rsidRPr="0066484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664849" w:rsidRDefault="00664849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64849">
        <w:rPr>
          <w:rFonts w:ascii="Times New Roman" w:hAnsi="Times New Roman" w:cs="Times New Roman"/>
          <w:b w:val="0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proofErr w:type="gramEnd"/>
      <w:r w:rsidRPr="00664849">
        <w:rPr>
          <w:rFonts w:ascii="Times New Roman" w:hAnsi="Times New Roman" w:cs="Times New Roman"/>
          <w:b w:val="0"/>
          <w:sz w:val="28"/>
          <w:szCs w:val="28"/>
        </w:rPr>
        <w:t xml:space="preserve"> на юридических лиц - от десяти тысяч до двадцати тысяч рублей.</w:t>
      </w:r>
    </w:p>
    <w:p w:rsidR="00664849" w:rsidRPr="00664849" w:rsidRDefault="00664849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4849" w:rsidRPr="00664849" w:rsidRDefault="00D55B8F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32" w:history="1">
        <w:r w:rsidR="00664849" w:rsidRPr="00664849">
          <w:rPr>
            <w:rFonts w:ascii="Times New Roman" w:hAnsi="Times New Roman" w:cs="Times New Roman"/>
            <w:sz w:val="28"/>
            <w:szCs w:val="28"/>
            <w:u w:val="single"/>
          </w:rPr>
          <w:t>Статья 19.6. Непринятие мер по устранению причин и условий, способствовавших совершению административного правонарушения</w:t>
        </w:r>
      </w:hyperlink>
      <w:r w:rsidR="00664849" w:rsidRPr="006648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4849" w:rsidRDefault="00664849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849">
        <w:rPr>
          <w:rFonts w:ascii="Times New Roman" w:hAnsi="Times New Roman" w:cs="Times New Roman"/>
          <w:b w:val="0"/>
          <w:sz w:val="28"/>
          <w:szCs w:val="28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664849" w:rsidRPr="00664849" w:rsidRDefault="00664849" w:rsidP="00664849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4849" w:rsidRPr="00664849" w:rsidRDefault="00664849" w:rsidP="0066484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66484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Статья 19.7. Непредставление сведений (информации).</w:t>
      </w:r>
    </w:p>
    <w:p w:rsidR="00664849" w:rsidRDefault="00664849" w:rsidP="0066484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849">
        <w:rPr>
          <w:rFonts w:ascii="Times New Roman" w:eastAsia="Times New Roman" w:hAnsi="Times New Roman" w:cs="Times New Roman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Pr="006648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64849">
        <w:rPr>
          <w:rFonts w:ascii="Times New Roman" w:eastAsia="Times New Roman" w:hAnsi="Times New Roman" w:cs="Times New Roman"/>
          <w:sz w:val="28"/>
          <w:szCs w:val="28"/>
        </w:rPr>
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</w:t>
      </w:r>
      <w:r w:rsidRPr="00664849">
        <w:rPr>
          <w:rFonts w:ascii="Times New Roman" w:eastAsia="Times New Roman" w:hAnsi="Times New Roman" w:cs="Times New Roman"/>
          <w:sz w:val="28"/>
          <w:szCs w:val="28"/>
        </w:rPr>
        <w:lastRenderedPageBreak/>
        <w:t>искаженном виде, за исключением случаев, предусмотренных </w:t>
      </w:r>
      <w:hyperlink r:id="rId33" w:anchor="dst3750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статьей 6.16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4" w:anchor="dst5235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2 статьи</w:t>
        </w:r>
        <w:proofErr w:type="gramEnd"/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6.31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5" w:anchor="dst567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частями 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6" w:anchor="dst5679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7" w:anchor="dst568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4 статьи 8.28.1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8" w:anchor="dst7641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статьей 8.32.1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9" w:anchor="dst884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1 статьи 8.49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0" w:anchor="dst7294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5 статьи 14.5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1" w:anchor="dst2078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4 статьи 14.28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2" w:anchor="dst7879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1 статьи 14.46.2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3" w:anchor="dst788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статьями 19.7.1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4" w:anchor="dst105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5" w:anchor="dst5274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19.7.2-1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6" w:anchor="dst129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19.7.3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6484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7" w:anchor="dst2165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19.7.5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8" w:anchor="dst2230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19.7.5-1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9" w:anchor="dst3801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19.7.5-2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0" w:anchor="dst9314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1 статьи 19.7.5-3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1" w:anchor="dst9322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частью 1 статьи 19.7.5-4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2" w:anchor="dst3816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статьями 19.7.7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3" w:anchor="dst4702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19.7.8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4" w:anchor="dst5099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19.7.9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5" w:anchor="dst674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19.7.12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6" w:anchor="dst7622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19.7.13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7" w:anchor="dst815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19.7.14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8" w:anchor="dst9493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19.7.15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9" w:anchor="dst10162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19.8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0" w:anchor="dst5427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19.8.3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> 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664849" w:rsidRPr="00664849" w:rsidRDefault="00664849" w:rsidP="0066484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849" w:rsidRPr="00664849" w:rsidRDefault="00D55B8F" w:rsidP="0066484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hyperlink r:id="rId61" w:history="1">
        <w:r w:rsidR="00664849" w:rsidRPr="00664849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Статья 19.7.11. Нарушение требований жилищного законодательства к предоставлению сведений, необходимых для учета наемных домов социального использования</w:t>
        </w:r>
      </w:hyperlink>
      <w:r w:rsidR="00664849" w:rsidRPr="006648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64849" w:rsidRPr="00664849" w:rsidRDefault="00664849" w:rsidP="0066484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664849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в соответствии с жилищным </w:t>
      </w:r>
      <w:hyperlink r:id="rId62" w:anchor="dst101391" w:history="1">
        <w:r w:rsidRPr="00664849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664849">
        <w:rPr>
          <w:rFonts w:ascii="Times New Roman" w:eastAsia="Times New Roman" w:hAnsi="Times New Roman" w:cs="Times New Roman"/>
          <w:sz w:val="28"/>
          <w:szCs w:val="28"/>
        </w:rPr>
        <w:t xml:space="preserve"> требований к предоставлению в орган местного самоуправления, осуществляющий учет наемных домов социального использования, документов, подтверждающих сведения, необходимые для учета в муниципальном реестре наемных домов социального использования, в том числе </w:t>
      </w:r>
      <w:proofErr w:type="spellStart"/>
      <w:r w:rsidRPr="00664849">
        <w:rPr>
          <w:rFonts w:ascii="Times New Roman" w:eastAsia="Times New Roman" w:hAnsi="Times New Roman" w:cs="Times New Roman"/>
          <w:sz w:val="28"/>
          <w:szCs w:val="28"/>
        </w:rPr>
        <w:t>непредоставление</w:t>
      </w:r>
      <w:proofErr w:type="spellEnd"/>
      <w:r w:rsidRPr="00664849">
        <w:rPr>
          <w:rFonts w:ascii="Times New Roman" w:eastAsia="Times New Roman" w:hAnsi="Times New Roman" w:cs="Times New Roman"/>
          <w:sz w:val="28"/>
          <w:szCs w:val="28"/>
        </w:rPr>
        <w:t xml:space="preserve"> таких документов или предоставление документов, содержащих заведомо ложные сведения, - влечет наложение административного штрафа на должностных лиц в размере от двадцати до пятидесяти тысяч</w:t>
      </w:r>
      <w:proofErr w:type="gramEnd"/>
      <w:r w:rsidRPr="00664849">
        <w:rPr>
          <w:rFonts w:ascii="Times New Roman" w:eastAsia="Times New Roman" w:hAnsi="Times New Roman" w:cs="Times New Roman"/>
          <w:sz w:val="28"/>
          <w:szCs w:val="28"/>
        </w:rPr>
        <w:t xml:space="preserve"> рублей; на юридических лиц - от пятидесяти до ста тысяч рублей.</w:t>
      </w:r>
    </w:p>
    <w:p w:rsidR="007E6C3B" w:rsidRPr="00664849" w:rsidRDefault="007E6C3B" w:rsidP="007E6C3B">
      <w:pPr>
        <w:autoSpaceDE w:val="0"/>
        <w:autoSpaceDN w:val="0"/>
        <w:ind w:left="6372"/>
        <w:rPr>
          <w:rFonts w:ascii="Times New Roman" w:hAnsi="Times New Roman" w:cs="Times New Roman"/>
          <w:b w:val="0"/>
          <w:sz w:val="28"/>
          <w:szCs w:val="28"/>
        </w:rPr>
      </w:pPr>
    </w:p>
    <w:sectPr w:rsidR="007E6C3B" w:rsidRPr="0066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A2F"/>
    <w:multiLevelType w:val="hybridMultilevel"/>
    <w:tmpl w:val="D8442FFE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47017"/>
    <w:multiLevelType w:val="hybridMultilevel"/>
    <w:tmpl w:val="2A928A2E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481E0C"/>
    <w:multiLevelType w:val="hybridMultilevel"/>
    <w:tmpl w:val="B95ECB74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2E300E"/>
    <w:multiLevelType w:val="hybridMultilevel"/>
    <w:tmpl w:val="C77C75F8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F5"/>
    <w:rsid w:val="00001C86"/>
    <w:rsid w:val="00005273"/>
    <w:rsid w:val="00035CB1"/>
    <w:rsid w:val="000767B3"/>
    <w:rsid w:val="000A4E27"/>
    <w:rsid w:val="000D3FF6"/>
    <w:rsid w:val="001268CF"/>
    <w:rsid w:val="001647EB"/>
    <w:rsid w:val="00186AA7"/>
    <w:rsid w:val="001A54E8"/>
    <w:rsid w:val="001C3829"/>
    <w:rsid w:val="001F258D"/>
    <w:rsid w:val="0021487B"/>
    <w:rsid w:val="00215BA9"/>
    <w:rsid w:val="00224685"/>
    <w:rsid w:val="00265ED2"/>
    <w:rsid w:val="002703CC"/>
    <w:rsid w:val="0029268A"/>
    <w:rsid w:val="00327E17"/>
    <w:rsid w:val="00412E85"/>
    <w:rsid w:val="004520FB"/>
    <w:rsid w:val="004D59E1"/>
    <w:rsid w:val="00575416"/>
    <w:rsid w:val="0059158A"/>
    <w:rsid w:val="005B65F6"/>
    <w:rsid w:val="00604C79"/>
    <w:rsid w:val="00606FF5"/>
    <w:rsid w:val="00664849"/>
    <w:rsid w:val="006D7E2B"/>
    <w:rsid w:val="006E315A"/>
    <w:rsid w:val="0072464E"/>
    <w:rsid w:val="0074521C"/>
    <w:rsid w:val="0076473F"/>
    <w:rsid w:val="007A7247"/>
    <w:rsid w:val="007C26F9"/>
    <w:rsid w:val="007E6C3B"/>
    <w:rsid w:val="0088637E"/>
    <w:rsid w:val="00A26393"/>
    <w:rsid w:val="00A50B3F"/>
    <w:rsid w:val="00A87753"/>
    <w:rsid w:val="00B94005"/>
    <w:rsid w:val="00BB0525"/>
    <w:rsid w:val="00BC63E6"/>
    <w:rsid w:val="00CC2AFD"/>
    <w:rsid w:val="00D55B8F"/>
    <w:rsid w:val="00D60D1F"/>
    <w:rsid w:val="00DB5295"/>
    <w:rsid w:val="00DC2838"/>
    <w:rsid w:val="00DE500E"/>
    <w:rsid w:val="00E31AD3"/>
    <w:rsid w:val="00E474E4"/>
    <w:rsid w:val="00E90568"/>
    <w:rsid w:val="00EA317D"/>
    <w:rsid w:val="00EF077B"/>
    <w:rsid w:val="00FB68D6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D6"/>
    <w:pPr>
      <w:spacing w:after="0" w:line="240" w:lineRule="auto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5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72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7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7B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6">
    <w:name w:val="Table Grid"/>
    <w:basedOn w:val="a1"/>
    <w:uiPriority w:val="59"/>
    <w:rsid w:val="001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D3FF6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rsid w:val="00664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D6"/>
    <w:pPr>
      <w:spacing w:after="0" w:line="240" w:lineRule="auto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5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72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7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7B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6">
    <w:name w:val="Table Grid"/>
    <w:basedOn w:val="a1"/>
    <w:uiPriority w:val="59"/>
    <w:rsid w:val="001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D3FF6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rsid w:val="00664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661/752f982deb5834d092eccb23b2f6c59d8446b76d/" TargetMode="External"/><Relationship Id="rId18" Type="http://schemas.openxmlformats.org/officeDocument/2006/relationships/hyperlink" Target="http://www.consultant.ru/document/cons_doc_LAW_400018/472b9becd903be23fd4e7690808d387cad795a56/" TargetMode="External"/><Relationship Id="rId26" Type="http://schemas.openxmlformats.org/officeDocument/2006/relationships/hyperlink" Target="http://www.consultant.ru/document/cons_doc_LAW_378353/7d11e283c417dde451585f82d7b51ccf0a70dfd9/" TargetMode="External"/><Relationship Id="rId39" Type="http://schemas.openxmlformats.org/officeDocument/2006/relationships/hyperlink" Target="http://www.consultant.ru/document/cons_doc_LAW_378353/47dd24169c153d7afc85d015a85dc0cc5c4f6dae/" TargetMode="External"/><Relationship Id="rId21" Type="http://schemas.openxmlformats.org/officeDocument/2006/relationships/hyperlink" Target="http://www.consultant.ru/document/cons_doc_LAW_34661/b62b4edeff019ef9d001060bb4ae763672b502bb/" TargetMode="External"/><Relationship Id="rId34" Type="http://schemas.openxmlformats.org/officeDocument/2006/relationships/hyperlink" Target="http://www.consultant.ru/document/cons_doc_LAW_378353/a621b307f623dcfa5026243000e614be52b582c4/" TargetMode="External"/><Relationship Id="rId42" Type="http://schemas.openxmlformats.org/officeDocument/2006/relationships/hyperlink" Target="http://www.consultant.ru/document/cons_doc_LAW_378353/ea2333790ef2f035333d4ed7b2d9e23a105d66ce/" TargetMode="External"/><Relationship Id="rId47" Type="http://schemas.openxmlformats.org/officeDocument/2006/relationships/hyperlink" Target="http://www.consultant.ru/document/cons_doc_LAW_378353/6e6f4af781a39112f6abd9840f446cc8e6a3a03b/" TargetMode="External"/><Relationship Id="rId50" Type="http://schemas.openxmlformats.org/officeDocument/2006/relationships/hyperlink" Target="http://www.consultant.ru/document/cons_doc_LAW_378353/b4d5a9cfd0c591604fe106f35c8d90da1f683419/" TargetMode="External"/><Relationship Id="rId55" Type="http://schemas.openxmlformats.org/officeDocument/2006/relationships/hyperlink" Target="http://www.consultant.ru/document/cons_doc_LAW_378353/32d605afe002514f54e91a8121271b8e5ff4506c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consultant.ru/document/cons_doc_LAW_89120/979761dbb462866fd21d32e3d3f27a04867f037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61/93dafa9332d2526cfd6029ee294bcc9c63664ebe/" TargetMode="External"/><Relationship Id="rId20" Type="http://schemas.openxmlformats.org/officeDocument/2006/relationships/hyperlink" Target="http://www.consultant.ru/document/cons_doc_LAW_34661/b62b4edeff019ef9d001060bb4ae763672b502bb/" TargetMode="External"/><Relationship Id="rId29" Type="http://schemas.openxmlformats.org/officeDocument/2006/relationships/hyperlink" Target="http://www.consultant.ru/document/cons_doc_LAW_378353/439712dfa4cd0500b50fab674ff8a8f089ca53f8/" TargetMode="External"/><Relationship Id="rId41" Type="http://schemas.openxmlformats.org/officeDocument/2006/relationships/hyperlink" Target="http://www.consultant.ru/document/cons_doc_LAW_378353/ce4dd25fddfdd22cb8e63e73a9f893a65a261114/" TargetMode="External"/><Relationship Id="rId54" Type="http://schemas.openxmlformats.org/officeDocument/2006/relationships/hyperlink" Target="http://www.consultant.ru/document/cons_doc_LAW_378353/d537805e1176b05aac871acaab7881a5dea09e7d/" TargetMode="External"/><Relationship Id="rId62" Type="http://schemas.openxmlformats.org/officeDocument/2006/relationships/hyperlink" Target="http://www.consultant.ru/document/cons_doc_LAW_400018/eb7eae1100b053f8f82ccbf32a654ba6a9426cc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6f607b7ca2a25138b70e7c9d0c9882950fd7e61a/" TargetMode="External"/><Relationship Id="rId11" Type="http://schemas.openxmlformats.org/officeDocument/2006/relationships/hyperlink" Target="http://www.consultant.ru/document/cons_doc_LAW_34661/a2bdf458ee8e47b50718f9da3e8432892c52fe10/" TargetMode="External"/><Relationship Id="rId24" Type="http://schemas.openxmlformats.org/officeDocument/2006/relationships/hyperlink" Target="http://www.consultant.ru/document/cons_doc_LAW_387003/69d7327911915248e5c4e69d2783fab65f64d6b0/" TargetMode="External"/><Relationship Id="rId32" Type="http://schemas.openxmlformats.org/officeDocument/2006/relationships/hyperlink" Target="http://www.consultant.ru/document/cons_doc_LAW_34661/b641fe9ae22d93523770d3814b8dd06694435584/" TargetMode="External"/><Relationship Id="rId37" Type="http://schemas.openxmlformats.org/officeDocument/2006/relationships/hyperlink" Target="http://www.consultant.ru/document/cons_doc_LAW_378353/2f05422c4ff79c451be86e7d3a323058397d4bbe/" TargetMode="External"/><Relationship Id="rId40" Type="http://schemas.openxmlformats.org/officeDocument/2006/relationships/hyperlink" Target="http://www.consultant.ru/document/cons_doc_LAW_378353/3824bbacc6e85f19f12895b0ee20f3bbae92f439/" TargetMode="External"/><Relationship Id="rId45" Type="http://schemas.openxmlformats.org/officeDocument/2006/relationships/hyperlink" Target="http://www.consultant.ru/document/cons_doc_LAW_378353/4106a3cc49b4d7ea2122ae0cf893852e22bf2bb9/" TargetMode="External"/><Relationship Id="rId53" Type="http://schemas.openxmlformats.org/officeDocument/2006/relationships/hyperlink" Target="http://www.consultant.ru/document/cons_doc_LAW_378353/90d8102810043c8a84de1adc5312728afda983bd/" TargetMode="External"/><Relationship Id="rId58" Type="http://schemas.openxmlformats.org/officeDocument/2006/relationships/hyperlink" Target="http://www.consultant.ru/document/cons_doc_LAW_378353/27e6d83b1a783bdbd4c3ee2132184354b7cd22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8353/752f982deb5834d092eccb23b2f6c59d8446b76d/" TargetMode="External"/><Relationship Id="rId23" Type="http://schemas.openxmlformats.org/officeDocument/2006/relationships/hyperlink" Target="http://www.consultant.ru/document/cons_doc_LAW_34661/b62b4edeff019ef9d001060bb4ae763672b502bb/" TargetMode="External"/><Relationship Id="rId28" Type="http://schemas.openxmlformats.org/officeDocument/2006/relationships/hyperlink" Target="http://www.consultant.ru/document/cons_doc_LAW_378353/0ff6dc8e71b0e8df9c1d8efae456e40f878903ee/" TargetMode="External"/><Relationship Id="rId36" Type="http://schemas.openxmlformats.org/officeDocument/2006/relationships/hyperlink" Target="http://www.consultant.ru/document/cons_doc_LAW_378353/2f05422c4ff79c451be86e7d3a323058397d4bbe/" TargetMode="External"/><Relationship Id="rId49" Type="http://schemas.openxmlformats.org/officeDocument/2006/relationships/hyperlink" Target="http://www.consultant.ru/document/cons_doc_LAW_378353/6f8f3560355b2002436d0cf06b23367e9220902c/" TargetMode="External"/><Relationship Id="rId57" Type="http://schemas.openxmlformats.org/officeDocument/2006/relationships/hyperlink" Target="http://www.consultant.ru/document/cons_doc_LAW_378353/da20806052294423bff85545e83f5d7203fcd281/" TargetMode="External"/><Relationship Id="rId61" Type="http://schemas.openxmlformats.org/officeDocument/2006/relationships/hyperlink" Target="http://www.consultant.ru/document/cons_doc_LAW_34661/b063db7b9a81760fe9a17e846e15c4df0a72ae96/" TargetMode="External"/><Relationship Id="rId10" Type="http://schemas.openxmlformats.org/officeDocument/2006/relationships/hyperlink" Target="http://www.consultant.ru/document/cons_doc_LAW_378774/cd052d348c458a77529289a2daf05a76866b89d6/" TargetMode="External"/><Relationship Id="rId19" Type="http://schemas.openxmlformats.org/officeDocument/2006/relationships/hyperlink" Target="http://www.consultant.ru/document/cons_doc_LAW_400018/8dd5906e30c4335119f7c90d065de512736ddecf/" TargetMode="External"/><Relationship Id="rId31" Type="http://schemas.openxmlformats.org/officeDocument/2006/relationships/hyperlink" Target="http://www.consultant.ru/document/cons_doc_LAW_34661/c9540220757eaa24167e7288784ad40b4c8de5db/" TargetMode="External"/><Relationship Id="rId44" Type="http://schemas.openxmlformats.org/officeDocument/2006/relationships/hyperlink" Target="http://www.consultant.ru/document/cons_doc_LAW_378353/15e12aa4e6d1090ac2641a30768390ebd8734309/" TargetMode="External"/><Relationship Id="rId52" Type="http://schemas.openxmlformats.org/officeDocument/2006/relationships/hyperlink" Target="http://www.consultant.ru/document/cons_doc_LAW_378353/bf4b73c24bfbe5083656e7af49a457c2522097d8/" TargetMode="External"/><Relationship Id="rId60" Type="http://schemas.openxmlformats.org/officeDocument/2006/relationships/hyperlink" Target="http://www.consultant.ru/document/cons_doc_LAW_378353/41ee98ef9b68c90fdee589718466b505762f9ca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a2bdf458ee8e47b50718f9da3e8432892c52fe10/" TargetMode="External"/><Relationship Id="rId14" Type="http://schemas.openxmlformats.org/officeDocument/2006/relationships/hyperlink" Target="http://www.consultant.ru/document/cons_doc_LAW_34661/752f982deb5834d092eccb23b2f6c59d8446b76d/" TargetMode="External"/><Relationship Id="rId22" Type="http://schemas.openxmlformats.org/officeDocument/2006/relationships/hyperlink" Target="http://www.consultant.ru/document/cons_doc_LAW_387003/aa66de0abc8158556fc5c28b29796231e092d105/" TargetMode="External"/><Relationship Id="rId27" Type="http://schemas.openxmlformats.org/officeDocument/2006/relationships/hyperlink" Target="http://www.consultant.ru/document/cons_doc_LAW_378353/f7a73ccddc3a88c1cb716bbc7101cc6d315fe443/" TargetMode="External"/><Relationship Id="rId30" Type="http://schemas.openxmlformats.org/officeDocument/2006/relationships/hyperlink" Target="http://www.consultant.ru/document/cons_doc_LAW_378353/439712dfa4cd0500b50fab674ff8a8f089ca53f8/" TargetMode="External"/><Relationship Id="rId35" Type="http://schemas.openxmlformats.org/officeDocument/2006/relationships/hyperlink" Target="http://www.consultant.ru/document/cons_doc_LAW_378353/2f05422c4ff79c451be86e7d3a323058397d4bbe/" TargetMode="External"/><Relationship Id="rId43" Type="http://schemas.openxmlformats.org/officeDocument/2006/relationships/hyperlink" Target="http://www.consultant.ru/document/cons_doc_LAW_378353/2f15b43841cfb14e56ef9075903759719c29503b/" TargetMode="External"/><Relationship Id="rId48" Type="http://schemas.openxmlformats.org/officeDocument/2006/relationships/hyperlink" Target="http://www.consultant.ru/document/cons_doc_LAW_378353/df14c21b001f0846973868efa2fa82972393f02d/" TargetMode="External"/><Relationship Id="rId56" Type="http://schemas.openxmlformats.org/officeDocument/2006/relationships/hyperlink" Target="http://www.consultant.ru/document/cons_doc_LAW_378353/abdc1d490927d6f20ff258a43bf05c8425f7063c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onsultant.ru/document/cons_doc_LAW_400018/a9abc1ce24e3f602b1994d5707da57155aa9aaf9/" TargetMode="External"/><Relationship Id="rId51" Type="http://schemas.openxmlformats.org/officeDocument/2006/relationships/hyperlink" Target="http://www.consultant.ru/document/cons_doc_LAW_378353/3c2753a7b4d373d54df5534a2a076c218029315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34661/a2bdf458ee8e47b50718f9da3e8432892c52fe10/" TargetMode="External"/><Relationship Id="rId17" Type="http://schemas.openxmlformats.org/officeDocument/2006/relationships/hyperlink" Target="http://www.consultant.ru/document/cons_doc_LAW_400018/cd41e325d18bb34e5b297dac1785a1905680f3cc/" TargetMode="External"/><Relationship Id="rId25" Type="http://schemas.openxmlformats.org/officeDocument/2006/relationships/hyperlink" Target="http://www.consultant.ru/document/cons_doc_LAW_34661/439712dfa4cd0500b50fab674ff8a8f089ca53f8/" TargetMode="External"/><Relationship Id="rId33" Type="http://schemas.openxmlformats.org/officeDocument/2006/relationships/hyperlink" Target="http://www.consultant.ru/document/cons_doc_LAW_378353/f9c1d5460f82b8045510bf3201e9b1a45ce4a233/" TargetMode="External"/><Relationship Id="rId38" Type="http://schemas.openxmlformats.org/officeDocument/2006/relationships/hyperlink" Target="http://www.consultant.ru/document/cons_doc_LAW_378353/fa89123391ac1714b37e30b0b071d0751a1f8fb0/" TargetMode="External"/><Relationship Id="rId46" Type="http://schemas.openxmlformats.org/officeDocument/2006/relationships/hyperlink" Target="http://www.consultant.ru/document/cons_doc_LAW_378353/1ff600878726e1814bd31769c9c9c37550557014/" TargetMode="External"/><Relationship Id="rId59" Type="http://schemas.openxmlformats.org/officeDocument/2006/relationships/hyperlink" Target="http://www.consultant.ru/document/cons_doc_LAW_378353/8298490c4b0419a8f696301e5547c140ad88dd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Элнара Джабаровна</dc:creator>
  <cp:keywords/>
  <dc:description/>
  <cp:lastModifiedBy>k11746</cp:lastModifiedBy>
  <cp:revision>15</cp:revision>
  <cp:lastPrinted>2022-02-24T09:42:00Z</cp:lastPrinted>
  <dcterms:created xsi:type="dcterms:W3CDTF">2022-03-22T03:33:00Z</dcterms:created>
  <dcterms:modified xsi:type="dcterms:W3CDTF">2023-06-05T11:22:00Z</dcterms:modified>
</cp:coreProperties>
</file>