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529"/>
        <w:tblW w:w="963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1134"/>
        <w:gridCol w:w="1418"/>
        <w:gridCol w:w="7087"/>
      </w:tblGrid>
      <w:tr w:rsidR="00660F3B" w:rsidRPr="008901AF" w:rsidTr="00C01D86">
        <w:trPr>
          <w:trHeight w:val="1038"/>
        </w:trPr>
        <w:tc>
          <w:tcPr>
            <w:tcW w:w="1134" w:type="dxa"/>
            <w:tcBorders>
              <w:top w:val="nil"/>
              <w:bottom w:val="thinThickMediumGap" w:sz="24" w:space="0" w:color="auto"/>
            </w:tcBorders>
            <w:vAlign w:val="center"/>
          </w:tcPr>
          <w:p w:rsidR="00660F3B" w:rsidRPr="008901AF" w:rsidRDefault="00660F3B" w:rsidP="00C01D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1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24130" distR="24130" simplePos="0" relativeHeight="251659264" behindDoc="0" locked="0" layoutInCell="0" allowOverlap="1" wp14:anchorId="6D02797E" wp14:editId="12FBB975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28575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  <w:vAlign w:val="center"/>
          </w:tcPr>
          <w:p w:rsidR="00660F3B" w:rsidRPr="008901AF" w:rsidRDefault="00660F3B" w:rsidP="00C01D86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1A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ТЕРРИТОРИАЛЬНЫЙ ОРГАН ФЕДЕРАЛЬНОЙ СЛУЖБЫ </w:t>
            </w:r>
            <w:r w:rsidRPr="008901A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СТАТИСТИКИ ПО ВЛАДИМИРСКОЙ</w:t>
            </w:r>
            <w:r w:rsidRPr="008901A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ОБЛАСТИ</w:t>
            </w:r>
          </w:p>
        </w:tc>
      </w:tr>
      <w:tr w:rsidR="00660F3B" w:rsidRPr="008901AF" w:rsidTr="00C01D86">
        <w:trPr>
          <w:trHeight w:val="540"/>
        </w:trPr>
        <w:tc>
          <w:tcPr>
            <w:tcW w:w="2552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660F3B" w:rsidRPr="008901AF" w:rsidRDefault="00F80A24" w:rsidP="008C53A5">
            <w:pPr>
              <w:pStyle w:val="6"/>
              <w:spacing w:before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2</w:t>
            </w:r>
            <w:r w:rsidR="008C53A5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7</w:t>
            </w:r>
            <w:r w:rsidR="009174CB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 </w:t>
            </w:r>
            <w:r w:rsidR="002815B8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дека</w:t>
            </w:r>
            <w:r w:rsidR="009174CB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бря </w:t>
            </w:r>
            <w:r w:rsidR="00660F3B" w:rsidRPr="008901AF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2021 г.</w:t>
            </w:r>
          </w:p>
        </w:tc>
        <w:tc>
          <w:tcPr>
            <w:tcW w:w="7087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660F3B" w:rsidRPr="008901AF" w:rsidRDefault="00660F3B" w:rsidP="00C01D86">
            <w:pPr>
              <w:pStyle w:val="6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8901AF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Пресс-выпуск</w:t>
            </w:r>
          </w:p>
        </w:tc>
      </w:tr>
    </w:tbl>
    <w:p w:rsidR="00CE0A2F" w:rsidRDefault="00CE0A2F" w:rsidP="002815B8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</w:p>
    <w:p w:rsidR="00581AEC" w:rsidRDefault="00581AEC" w:rsidP="002815B8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A3D51" w:rsidRDefault="00BA3D51" w:rsidP="002815B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СТОИМОСТЬ ПРОДУКТОРОВОГО НАБОРА </w:t>
      </w:r>
    </w:p>
    <w:p w:rsidR="002815B8" w:rsidRPr="00AE0C91" w:rsidRDefault="00BA3D51" w:rsidP="002815B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ДЛЯ НОВОГОДНЕГО СТОЛА</w:t>
      </w:r>
    </w:p>
    <w:p w:rsidR="005F5240" w:rsidRPr="005F5240" w:rsidRDefault="005F5240" w:rsidP="002815B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A3D51">
        <w:rPr>
          <w:rFonts w:ascii="Times New Roman" w:hAnsi="Times New Roman" w:cs="Times New Roman"/>
          <w:b/>
          <w:color w:val="0070C0"/>
          <w:sz w:val="28"/>
          <w:szCs w:val="28"/>
        </w:rPr>
        <w:t>(в ценах ноября 2021 года к ноябрю 2020 года)</w:t>
      </w:r>
    </w:p>
    <w:p w:rsidR="00DF490A" w:rsidRPr="00DF490A" w:rsidRDefault="00DF490A" w:rsidP="008C53A5">
      <w:pPr>
        <w:spacing w:after="10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3A5" w:rsidRPr="008C53A5" w:rsidRDefault="008C53A5" w:rsidP="008C53A5">
      <w:pPr>
        <w:shd w:val="clear" w:color="auto" w:fill="FFFFFF"/>
        <w:spacing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самых популярных новогодних салатов — </w:t>
      </w:r>
      <w:r w:rsidR="0004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Pr="008C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ливье</w:t>
      </w:r>
      <w:r w:rsidR="0004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C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4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Pr="008C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еледки под шубой</w:t>
      </w:r>
      <w:r w:rsidR="0004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 w:rsidRPr="008C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за год </w:t>
      </w:r>
      <w:r w:rsidR="005F5240" w:rsidRPr="00BA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ценах ноября 2021 года к ноябрю 2020 года)</w:t>
      </w:r>
      <w:r w:rsidR="005F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выросла. Цена на картофель, морковь,</w:t>
      </w:r>
      <w:r w:rsidR="00BA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свеклу,</w:t>
      </w:r>
      <w:r w:rsidRPr="008C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репчатый лук, яйца и майонез увеличилась на 20–77%. </w:t>
      </w:r>
    </w:p>
    <w:p w:rsidR="008C53A5" w:rsidRPr="008C53A5" w:rsidRDefault="008C53A5" w:rsidP="008C53A5">
      <w:pPr>
        <w:shd w:val="clear" w:color="auto" w:fill="FFFFFF"/>
        <w:spacing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расчета стоимости салата «Оливье» был использован классический рецепт: консервированные огурцы (500 г), горошек (380 г), картофель (500 г), морковь (200 г), куриные яйца (4 шт.), вареная колбаса (300 г), майонез (300 г) и репчатый лук (100 г). Стоимость салатника на четверых с этими ингредиентами  на новогоднем столе обойдется в  </w:t>
      </w:r>
      <w:r w:rsidR="00AE0C91" w:rsidRPr="00BA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444</w:t>
      </w:r>
      <w:r w:rsidR="005F5240" w:rsidRPr="00BA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</w:t>
      </w:r>
      <w:r w:rsidR="00AE0C91" w:rsidRPr="00BA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A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3A5" w:rsidRPr="008C53A5" w:rsidRDefault="008C53A5" w:rsidP="008C53A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год подорожали все ингредиенты салата, минимальный рост в 8% был у консервированных овощей, горошка. Овощная группа, яйца и майонез выросли в цене гораздо значительнее. Картофель подорожал на 77%, морковь — на 47%, яйца — на 25%, майонез</w:t>
      </w:r>
      <w:r w:rsidR="00BA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3D51"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BA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24%,  репчатый лук — на 20%.</w:t>
      </w:r>
    </w:p>
    <w:p w:rsidR="008C53A5" w:rsidRPr="008C53A5" w:rsidRDefault="008C53A5" w:rsidP="008C53A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салатом «Селедка под шубой» ситуация аналогичная. Салатник на четверых обойдется в </w:t>
      </w:r>
      <w:r w:rsidR="00AE0C91" w:rsidRPr="00BA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219</w:t>
      </w:r>
      <w:r w:rsidRPr="00BA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</w:t>
      </w:r>
      <w:r w:rsidR="00AE0C91" w:rsidRPr="00BA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BA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новогоднего стола был взят такой рецепт: соленая сельдь (350 г), картофель (500 г), столовая свекла (350 г), морковь (200 г), куриные яйца (2 шт.), репчатый лук (100 г), майонез (300 г).</w:t>
      </w:r>
    </w:p>
    <w:p w:rsidR="008C53A5" w:rsidRPr="008C53A5" w:rsidRDefault="008C53A5" w:rsidP="008C53A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год ни один ингредиент не подешевел. Минимально подорожала сама селедка — на 19%. Стоимость остальных ингредиентов менялась активнее. Картофель вырос в цене на 77%, свекла и морковь — на 36% и 47% соответственно, яйца — </w:t>
      </w:r>
      <w:r w:rsidR="00BA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25%, майонез </w:t>
      </w:r>
      <w:r w:rsidR="00BA3D51"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BA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24%  репчатый лук — на 20%.</w:t>
      </w:r>
    </w:p>
    <w:p w:rsidR="008C53A5" w:rsidRPr="008C53A5" w:rsidRDefault="00BA3D51" w:rsidP="008C53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Цены на а</w:t>
      </w:r>
      <w:r w:rsidR="008C53A5"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лкогольные напитки выросли меньше всего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3%</w:t>
      </w:r>
      <w:r w:rsidR="008C53A5"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Литр водки крепостью в 40% </w:t>
      </w:r>
      <w:proofErr w:type="spellStart"/>
      <w:r w:rsidR="008C53A5"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proofErr w:type="gramStart"/>
      <w:r w:rsidR="008C53A5"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="008C53A5"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пирта</w:t>
      </w:r>
      <w:proofErr w:type="spellEnd"/>
      <w:r w:rsidR="008C53A5"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выше стоит 569,</w:t>
      </w:r>
      <w:r w:rsidR="005F5240" w:rsidRPr="00BA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рубля</w:t>
      </w:r>
      <w:r w:rsidR="008C53A5"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за литр вина игристого отечественн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придется отдать 331,80 рубля</w:t>
      </w:r>
      <w:r w:rsidR="008C53A5" w:rsidRPr="008C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D0BEE" w:rsidRDefault="00ED0BEE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ED0BEE" w:rsidRDefault="00ED0BEE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8C53A5" w:rsidRDefault="008C53A5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EB2735" w:rsidRDefault="00EB2735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EB2735" w:rsidRDefault="00EB2735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EB2735" w:rsidRDefault="00EB2735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EB2735" w:rsidRDefault="00EB2735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EB2735" w:rsidRDefault="00EB2735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EB2735" w:rsidRDefault="00EB2735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EB2735" w:rsidRDefault="00EB2735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EB2735" w:rsidRDefault="00EB2735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EB2735" w:rsidRDefault="00EB2735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EB2735" w:rsidRDefault="00EB2735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EB2735" w:rsidRDefault="00EB2735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BA3D51" w:rsidRDefault="00BA3D51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BA3D51" w:rsidRDefault="00BA3D51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EB2735" w:rsidRDefault="00EB2735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EB2735" w:rsidRDefault="00EB2735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8C53A5" w:rsidRPr="00F574DC" w:rsidRDefault="008C53A5" w:rsidP="00F574DC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660F3B" w:rsidRPr="00F574DC" w:rsidRDefault="00660F3B" w:rsidP="00F57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4DC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Контактная информация:</w:t>
      </w:r>
      <w:r w:rsidRPr="00F574DC">
        <w:rPr>
          <w:rFonts w:ascii="Times New Roman" w:hAnsi="Times New Roman" w:cs="Times New Roman"/>
          <w:sz w:val="24"/>
          <w:szCs w:val="24"/>
        </w:rPr>
        <w:t xml:space="preserve"> Захарова О.В.</w:t>
      </w:r>
    </w:p>
    <w:p w:rsidR="00660F3B" w:rsidRPr="00F574DC" w:rsidRDefault="00660F3B" w:rsidP="00F574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74DC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spellStart"/>
      <w:r w:rsidRPr="00F574DC">
        <w:rPr>
          <w:rFonts w:ascii="Times New Roman" w:hAnsi="Times New Roman" w:cs="Times New Roman"/>
          <w:sz w:val="24"/>
          <w:szCs w:val="24"/>
        </w:rPr>
        <w:t>Владимирстата</w:t>
      </w:r>
      <w:proofErr w:type="spellEnd"/>
      <w:r w:rsidRPr="00F574DC">
        <w:rPr>
          <w:rFonts w:ascii="Times New Roman" w:hAnsi="Times New Roman" w:cs="Times New Roman"/>
          <w:sz w:val="24"/>
          <w:szCs w:val="24"/>
        </w:rPr>
        <w:t xml:space="preserve"> по взаимодействию со СМИ</w:t>
      </w:r>
    </w:p>
    <w:p w:rsidR="00660F3B" w:rsidRPr="00F574DC" w:rsidRDefault="00660F3B" w:rsidP="00F574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74DC">
        <w:rPr>
          <w:rFonts w:ascii="Times New Roman" w:hAnsi="Times New Roman" w:cs="Times New Roman"/>
          <w:sz w:val="24"/>
          <w:szCs w:val="24"/>
        </w:rPr>
        <w:t xml:space="preserve">тел. (4922) 773041, 773042 (доб.0409); </w:t>
      </w:r>
    </w:p>
    <w:p w:rsidR="00660F3B" w:rsidRPr="00F574DC" w:rsidRDefault="00660F3B" w:rsidP="00F574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74DC">
        <w:rPr>
          <w:rFonts w:ascii="Times New Roman" w:hAnsi="Times New Roman" w:cs="Times New Roman"/>
          <w:sz w:val="24"/>
          <w:szCs w:val="24"/>
        </w:rPr>
        <w:t>моб. 89157653471</w:t>
      </w:r>
    </w:p>
    <w:p w:rsidR="00660F3B" w:rsidRPr="00F574DC" w:rsidRDefault="00660F3B" w:rsidP="00F574DC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proofErr w:type="gramStart"/>
      <w:r w:rsidRPr="00F574DC">
        <w:rPr>
          <w:rFonts w:ascii="Times New Roman" w:hAnsi="Times New Roman" w:cs="Times New Roman"/>
          <w:sz w:val="24"/>
          <w:szCs w:val="24"/>
          <w:lang w:val="en-US"/>
        </w:rPr>
        <w:t>mailto</w:t>
      </w:r>
      <w:proofErr w:type="gramEnd"/>
      <w:r w:rsidRPr="00F574D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F574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F574DC">
          <w:rPr>
            <w:rStyle w:val="a3"/>
            <w:rFonts w:ascii="Times New Roman" w:hAnsi="Times New Roman" w:cs="Times New Roman"/>
            <w:sz w:val="24"/>
            <w:szCs w:val="24"/>
          </w:rPr>
          <w:t>33_</w:t>
        </w:r>
        <w:r w:rsidRPr="00F574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ZaharovaOV</w:t>
        </w:r>
        <w:r w:rsidRPr="00F574D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574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gks</w:t>
        </w:r>
        <w:r w:rsidRPr="00F574D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74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60F3B" w:rsidRPr="00F574DC" w:rsidRDefault="00660F3B" w:rsidP="00F574DC">
      <w:pPr>
        <w:spacing w:after="0" w:line="240" w:lineRule="auto"/>
        <w:ind w:firstLine="709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F574D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Владимирстат</w:t>
      </w:r>
      <w:proofErr w:type="spellEnd"/>
      <w:r w:rsidRPr="00F574D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в </w:t>
      </w:r>
      <w:proofErr w:type="spellStart"/>
      <w:r w:rsidRPr="00F574D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соцсетях</w:t>
      </w:r>
      <w:proofErr w:type="spellEnd"/>
      <w:r w:rsidRPr="00F574DC">
        <w:rPr>
          <w:rStyle w:val="a3"/>
          <w:rFonts w:ascii="Times New Roman" w:hAnsi="Times New Roman" w:cs="Times New Roman"/>
          <w:sz w:val="24"/>
          <w:szCs w:val="24"/>
          <w:u w:val="none"/>
        </w:rPr>
        <w:t>:</w:t>
      </w:r>
      <w:r w:rsidRPr="0004093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F3539A" w:rsidRPr="00B133EF">
        <w:rPr>
          <w:rStyle w:val="a3"/>
          <w:rFonts w:ascii="Times New Roman" w:hAnsi="Times New Roman" w:cs="Times New Roman"/>
          <w:sz w:val="24"/>
          <w:szCs w:val="24"/>
          <w:lang w:val="en-US"/>
        </w:rPr>
        <w:t>https</w:t>
      </w:r>
      <w:r w:rsidR="00F3539A" w:rsidRPr="00040936">
        <w:rPr>
          <w:rStyle w:val="a3"/>
          <w:rFonts w:ascii="Times New Roman" w:hAnsi="Times New Roman" w:cs="Times New Roman"/>
          <w:sz w:val="24"/>
          <w:szCs w:val="24"/>
        </w:rPr>
        <w:t>://</w:t>
      </w:r>
      <w:proofErr w:type="spellStart"/>
      <w:r w:rsidR="00F3539A" w:rsidRPr="00B133EF">
        <w:rPr>
          <w:rStyle w:val="a3"/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="00F3539A" w:rsidRPr="00040936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F3539A" w:rsidRPr="00B133EF">
        <w:rPr>
          <w:rStyle w:val="a3"/>
          <w:rFonts w:ascii="Times New Roman" w:hAnsi="Times New Roman" w:cs="Times New Roman"/>
          <w:sz w:val="24"/>
          <w:szCs w:val="24"/>
          <w:lang w:val="en-US"/>
        </w:rPr>
        <w:t>com</w:t>
      </w:r>
      <w:r w:rsidR="00F3539A" w:rsidRPr="00040936">
        <w:rPr>
          <w:rStyle w:val="a3"/>
          <w:rFonts w:ascii="Times New Roman" w:hAnsi="Times New Roman" w:cs="Times New Roman"/>
          <w:sz w:val="24"/>
          <w:szCs w:val="24"/>
        </w:rPr>
        <w:t>/</w:t>
      </w:r>
      <w:proofErr w:type="spellStart"/>
      <w:r w:rsidR="00F3539A" w:rsidRPr="00B133EF">
        <w:rPr>
          <w:rStyle w:val="a3"/>
          <w:rFonts w:ascii="Times New Roman" w:hAnsi="Times New Roman" w:cs="Times New Roman"/>
          <w:sz w:val="24"/>
          <w:szCs w:val="24"/>
          <w:lang w:val="en-US"/>
        </w:rPr>
        <w:t>vladimirstat</w:t>
      </w:r>
      <w:proofErr w:type="spellEnd"/>
    </w:p>
    <w:p w:rsidR="00660F3B" w:rsidRPr="00C97DFE" w:rsidRDefault="00660F3B" w:rsidP="00660F3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660F3B" w:rsidRPr="00F574DC" w:rsidRDefault="00660F3B" w:rsidP="00C97DFE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74DC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При использовании материалов Территориального органа Федеральной службы государственной статистики по Владимирской области в официальных, учебных или научных документах, а также в средствах массовой информации ссылка на источник обязательна.</w:t>
      </w:r>
    </w:p>
    <w:sectPr w:rsidR="00660F3B" w:rsidRPr="00F574DC" w:rsidSect="000509AE">
      <w:head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10" w:rsidRDefault="000E5710" w:rsidP="000509AE">
      <w:pPr>
        <w:spacing w:after="0" w:line="240" w:lineRule="auto"/>
      </w:pPr>
      <w:r>
        <w:separator/>
      </w:r>
    </w:p>
  </w:endnote>
  <w:endnote w:type="continuationSeparator" w:id="0">
    <w:p w:rsidR="000E5710" w:rsidRDefault="000E5710" w:rsidP="0005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10" w:rsidRDefault="000E5710" w:rsidP="000509AE">
      <w:pPr>
        <w:spacing w:after="0" w:line="240" w:lineRule="auto"/>
      </w:pPr>
      <w:r>
        <w:separator/>
      </w:r>
    </w:p>
  </w:footnote>
  <w:footnote w:type="continuationSeparator" w:id="0">
    <w:p w:rsidR="000E5710" w:rsidRDefault="000E5710" w:rsidP="0005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667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09AE" w:rsidRPr="00CF0F5D" w:rsidRDefault="000509A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0F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0F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0F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09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F0F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509AE" w:rsidRDefault="000509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5F"/>
    <w:rsid w:val="00003504"/>
    <w:rsid w:val="00021554"/>
    <w:rsid w:val="000240E8"/>
    <w:rsid w:val="0002747C"/>
    <w:rsid w:val="00040936"/>
    <w:rsid w:val="000509AE"/>
    <w:rsid w:val="00065283"/>
    <w:rsid w:val="00070A5F"/>
    <w:rsid w:val="0008225C"/>
    <w:rsid w:val="00085FBD"/>
    <w:rsid w:val="000A0493"/>
    <w:rsid w:val="000A451C"/>
    <w:rsid w:val="000B676E"/>
    <w:rsid w:val="000E5710"/>
    <w:rsid w:val="000F0AA5"/>
    <w:rsid w:val="001074B7"/>
    <w:rsid w:val="001147B7"/>
    <w:rsid w:val="001233B8"/>
    <w:rsid w:val="0016028A"/>
    <w:rsid w:val="00181AFA"/>
    <w:rsid w:val="001872F5"/>
    <w:rsid w:val="00196FDF"/>
    <w:rsid w:val="001B7325"/>
    <w:rsid w:val="001E73AE"/>
    <w:rsid w:val="00227989"/>
    <w:rsid w:val="002368C2"/>
    <w:rsid w:val="002778CA"/>
    <w:rsid w:val="002815B8"/>
    <w:rsid w:val="00294C70"/>
    <w:rsid w:val="002A0C35"/>
    <w:rsid w:val="002C7DD4"/>
    <w:rsid w:val="002D2877"/>
    <w:rsid w:val="002E1BAC"/>
    <w:rsid w:val="002E26C0"/>
    <w:rsid w:val="002E4E4C"/>
    <w:rsid w:val="002F11BC"/>
    <w:rsid w:val="0030611B"/>
    <w:rsid w:val="003129A2"/>
    <w:rsid w:val="00370638"/>
    <w:rsid w:val="003724D0"/>
    <w:rsid w:val="00381D1F"/>
    <w:rsid w:val="003A0D14"/>
    <w:rsid w:val="003A1A18"/>
    <w:rsid w:val="00410688"/>
    <w:rsid w:val="00420179"/>
    <w:rsid w:val="00466255"/>
    <w:rsid w:val="00481D06"/>
    <w:rsid w:val="00491D73"/>
    <w:rsid w:val="004A4A40"/>
    <w:rsid w:val="004C27A5"/>
    <w:rsid w:val="004C4E50"/>
    <w:rsid w:val="004C683F"/>
    <w:rsid w:val="004D519B"/>
    <w:rsid w:val="004D63BE"/>
    <w:rsid w:val="00512688"/>
    <w:rsid w:val="005204D2"/>
    <w:rsid w:val="00533967"/>
    <w:rsid w:val="0054594C"/>
    <w:rsid w:val="00581AEC"/>
    <w:rsid w:val="00582B9A"/>
    <w:rsid w:val="00592793"/>
    <w:rsid w:val="005B27E5"/>
    <w:rsid w:val="005D5984"/>
    <w:rsid w:val="005F5240"/>
    <w:rsid w:val="00602B8F"/>
    <w:rsid w:val="00623DA0"/>
    <w:rsid w:val="00625DAD"/>
    <w:rsid w:val="00633623"/>
    <w:rsid w:val="006358FA"/>
    <w:rsid w:val="00654E13"/>
    <w:rsid w:val="00660F3B"/>
    <w:rsid w:val="00676768"/>
    <w:rsid w:val="006820EC"/>
    <w:rsid w:val="006B3837"/>
    <w:rsid w:val="006D2E26"/>
    <w:rsid w:val="006D36A8"/>
    <w:rsid w:val="006E0A0A"/>
    <w:rsid w:val="00762D43"/>
    <w:rsid w:val="007744E2"/>
    <w:rsid w:val="0079350F"/>
    <w:rsid w:val="00794D0B"/>
    <w:rsid w:val="007D1961"/>
    <w:rsid w:val="007D22AA"/>
    <w:rsid w:val="008214AD"/>
    <w:rsid w:val="00847C54"/>
    <w:rsid w:val="008519BF"/>
    <w:rsid w:val="0086176F"/>
    <w:rsid w:val="008702A4"/>
    <w:rsid w:val="008901AF"/>
    <w:rsid w:val="00894F2F"/>
    <w:rsid w:val="008C53A5"/>
    <w:rsid w:val="008C6D89"/>
    <w:rsid w:val="008C7D21"/>
    <w:rsid w:val="008E2A4C"/>
    <w:rsid w:val="008E614C"/>
    <w:rsid w:val="0090127E"/>
    <w:rsid w:val="00902874"/>
    <w:rsid w:val="009174CB"/>
    <w:rsid w:val="00922B32"/>
    <w:rsid w:val="00925140"/>
    <w:rsid w:val="00945674"/>
    <w:rsid w:val="0096470E"/>
    <w:rsid w:val="00973609"/>
    <w:rsid w:val="009D1864"/>
    <w:rsid w:val="009E7B01"/>
    <w:rsid w:val="00A06492"/>
    <w:rsid w:val="00A0785D"/>
    <w:rsid w:val="00A107B2"/>
    <w:rsid w:val="00A11672"/>
    <w:rsid w:val="00A1517D"/>
    <w:rsid w:val="00A24A9E"/>
    <w:rsid w:val="00A33B0F"/>
    <w:rsid w:val="00AA3C5E"/>
    <w:rsid w:val="00AB15D5"/>
    <w:rsid w:val="00AE0C91"/>
    <w:rsid w:val="00AE2CDB"/>
    <w:rsid w:val="00AE4195"/>
    <w:rsid w:val="00AE5D03"/>
    <w:rsid w:val="00AF1A3D"/>
    <w:rsid w:val="00B1158C"/>
    <w:rsid w:val="00B133EF"/>
    <w:rsid w:val="00B51AE7"/>
    <w:rsid w:val="00B5451B"/>
    <w:rsid w:val="00B55639"/>
    <w:rsid w:val="00B632C6"/>
    <w:rsid w:val="00B67667"/>
    <w:rsid w:val="00B70BD9"/>
    <w:rsid w:val="00B7628F"/>
    <w:rsid w:val="00BA1BB2"/>
    <w:rsid w:val="00BA3D51"/>
    <w:rsid w:val="00BB1061"/>
    <w:rsid w:val="00BC5958"/>
    <w:rsid w:val="00BC5D76"/>
    <w:rsid w:val="00BD4524"/>
    <w:rsid w:val="00BD6EA3"/>
    <w:rsid w:val="00C05D31"/>
    <w:rsid w:val="00C07388"/>
    <w:rsid w:val="00C23FF4"/>
    <w:rsid w:val="00C36E20"/>
    <w:rsid w:val="00C64BCF"/>
    <w:rsid w:val="00C97DFE"/>
    <w:rsid w:val="00CB2D3B"/>
    <w:rsid w:val="00CC2515"/>
    <w:rsid w:val="00CE0A2F"/>
    <w:rsid w:val="00CF0F5D"/>
    <w:rsid w:val="00CF3052"/>
    <w:rsid w:val="00CF3678"/>
    <w:rsid w:val="00CF3FB2"/>
    <w:rsid w:val="00D0456A"/>
    <w:rsid w:val="00D51273"/>
    <w:rsid w:val="00D51D8D"/>
    <w:rsid w:val="00D9282B"/>
    <w:rsid w:val="00DA72EE"/>
    <w:rsid w:val="00DC00C6"/>
    <w:rsid w:val="00DC4DEC"/>
    <w:rsid w:val="00DE36A5"/>
    <w:rsid w:val="00DE7DCA"/>
    <w:rsid w:val="00DF255F"/>
    <w:rsid w:val="00DF490A"/>
    <w:rsid w:val="00E1625D"/>
    <w:rsid w:val="00E21175"/>
    <w:rsid w:val="00E32476"/>
    <w:rsid w:val="00E45F5A"/>
    <w:rsid w:val="00E54EB5"/>
    <w:rsid w:val="00E577A1"/>
    <w:rsid w:val="00E647B8"/>
    <w:rsid w:val="00E92D83"/>
    <w:rsid w:val="00EB10AE"/>
    <w:rsid w:val="00EB2372"/>
    <w:rsid w:val="00EB2735"/>
    <w:rsid w:val="00EC0F6E"/>
    <w:rsid w:val="00ED0BEE"/>
    <w:rsid w:val="00EF4808"/>
    <w:rsid w:val="00F3539A"/>
    <w:rsid w:val="00F454BC"/>
    <w:rsid w:val="00F4645D"/>
    <w:rsid w:val="00F574DC"/>
    <w:rsid w:val="00F62E56"/>
    <w:rsid w:val="00F80A24"/>
    <w:rsid w:val="00F932DE"/>
    <w:rsid w:val="00FA5A42"/>
    <w:rsid w:val="00FA7BDA"/>
    <w:rsid w:val="00FB48EB"/>
    <w:rsid w:val="00FD4B10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8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0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660F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922B32"/>
    <w:pPr>
      <w:widowControl w:val="0"/>
      <w:spacing w:after="120" w:line="0" w:lineRule="atLeast"/>
      <w:ind w:left="660" w:hanging="66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(2)_"/>
    <w:basedOn w:val="a0"/>
    <w:link w:val="2"/>
    <w:rsid w:val="00922B3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60F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660F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9AE"/>
  </w:style>
  <w:style w:type="paragraph" w:styleId="a6">
    <w:name w:val="footer"/>
    <w:basedOn w:val="a"/>
    <w:link w:val="a7"/>
    <w:uiPriority w:val="99"/>
    <w:unhideWhenUsed/>
    <w:rsid w:val="0005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9AE"/>
  </w:style>
  <w:style w:type="character" w:styleId="a8">
    <w:name w:val="Strong"/>
    <w:basedOn w:val="a0"/>
    <w:uiPriority w:val="22"/>
    <w:qFormat/>
    <w:rsid w:val="00B7628F"/>
    <w:rPr>
      <w:b/>
      <w:bCs/>
    </w:rPr>
  </w:style>
  <w:style w:type="paragraph" w:styleId="a9">
    <w:name w:val="Normal (Web)"/>
    <w:basedOn w:val="a"/>
    <w:unhideWhenUsed/>
    <w:rsid w:val="00B7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62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820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Plain Text"/>
    <w:basedOn w:val="a"/>
    <w:link w:val="ab"/>
    <w:rsid w:val="004A4A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4A4A4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F8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8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0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660F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922B32"/>
    <w:pPr>
      <w:widowControl w:val="0"/>
      <w:spacing w:after="120" w:line="0" w:lineRule="atLeast"/>
      <w:ind w:left="660" w:hanging="66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(2)_"/>
    <w:basedOn w:val="a0"/>
    <w:link w:val="2"/>
    <w:rsid w:val="00922B3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60F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660F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9AE"/>
  </w:style>
  <w:style w:type="paragraph" w:styleId="a6">
    <w:name w:val="footer"/>
    <w:basedOn w:val="a"/>
    <w:link w:val="a7"/>
    <w:uiPriority w:val="99"/>
    <w:unhideWhenUsed/>
    <w:rsid w:val="0005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9AE"/>
  </w:style>
  <w:style w:type="character" w:styleId="a8">
    <w:name w:val="Strong"/>
    <w:basedOn w:val="a0"/>
    <w:uiPriority w:val="22"/>
    <w:qFormat/>
    <w:rsid w:val="00B7628F"/>
    <w:rPr>
      <w:b/>
      <w:bCs/>
    </w:rPr>
  </w:style>
  <w:style w:type="paragraph" w:styleId="a9">
    <w:name w:val="Normal (Web)"/>
    <w:basedOn w:val="a"/>
    <w:unhideWhenUsed/>
    <w:rsid w:val="00B7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62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820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Plain Text"/>
    <w:basedOn w:val="a"/>
    <w:link w:val="ab"/>
    <w:rsid w:val="004A4A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4A4A4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F8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33_ZaharovaOV@gk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Ольга Викторовна</dc:creator>
  <cp:lastModifiedBy>Захарова Ольга Викторовна</cp:lastModifiedBy>
  <cp:revision>6</cp:revision>
  <cp:lastPrinted>2021-12-27T08:06:00Z</cp:lastPrinted>
  <dcterms:created xsi:type="dcterms:W3CDTF">2021-12-27T07:18:00Z</dcterms:created>
  <dcterms:modified xsi:type="dcterms:W3CDTF">2021-12-27T13:09:00Z</dcterms:modified>
</cp:coreProperties>
</file>