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507CCD" w:rsidRPr="00507CCD" w:rsidRDefault="001F0598" w:rsidP="00507CCD">
      <w:pPr>
        <w:jc w:val="right"/>
        <w:rPr>
          <w:rFonts w:ascii="Arial" w:hAnsi="Arial" w:cs="Arial"/>
          <w:color w:val="595959"/>
          <w:sz w:val="24"/>
        </w:rPr>
      </w:pPr>
      <w:r>
        <w:rPr>
          <w:rFonts w:ascii="Arial" w:hAnsi="Arial" w:cs="Arial"/>
          <w:color w:val="595959"/>
          <w:sz w:val="24"/>
        </w:rPr>
        <w:t>28</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4E096C" w:rsidRDefault="00E65CE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БАБКА ЗА ДЕДКУ</w:t>
      </w:r>
      <w:r w:rsidR="00CD69F5" w:rsidRPr="00CD69F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ВОЗНИК ДЕФИЦИТ ВНУКОВ И ПОЧЕМУ НЕ СТОИТ ЕГО БОЯТЬСЯ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E65CE3" w:rsidRDefault="00E65CE3" w:rsidP="00226B2F">
      <w:pPr>
        <w:spacing w:after="0"/>
        <w:ind w:left="1276"/>
        <w:rPr>
          <w:rFonts w:ascii="Arial" w:hAnsi="Arial" w:cs="Arial"/>
          <w:b/>
          <w:color w:val="595959"/>
          <w:sz w:val="24"/>
        </w:rPr>
      </w:pPr>
      <w:r w:rsidRPr="00E65CE3">
        <w:rPr>
          <w:rFonts w:ascii="Arial" w:hAnsi="Arial" w:cs="Arial"/>
          <w:b/>
          <w:color w:val="595959"/>
          <w:sz w:val="24"/>
        </w:rPr>
        <w:t xml:space="preserve">За последние 90 лет среднее число внуков у российских бабушек и дедушек сократилось почти в семь раз: если в 1926 году на 100 бабушек и дедушек приходилось 542 внука, то в 2019-м — только 81. В День бабушек и дедушек разбираемся, почему так происходит.  </w:t>
      </w:r>
    </w:p>
    <w:p w:rsidR="00962C5A" w:rsidRDefault="00962C5A" w:rsidP="00D13B1D">
      <w:pPr>
        <w:spacing w:after="0"/>
        <w:rPr>
          <w:rFonts w:ascii="Arial" w:hAnsi="Arial" w:cs="Arial"/>
          <w:b/>
          <w:color w:val="595959"/>
          <w:sz w:val="24"/>
        </w:rPr>
      </w:pP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Рост числа пожилых людей стал обычным явлением в большинстве стран мира — жизнь становится все спокойнее и благополучнее, а медицина помогает справляться со все более сложными заболеваниями. «Пожилых россиян сейчас сравнительно много, так как это представители многочисленного поколения родившихся в конце 1940-х — 1950-х годах», — констатирует заведующая лабораторией количественных методов исследования регионального развития РЭУ имени Г.В. Плеханова Елена Егорова.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За послевоенным бумом рождаемости последовал спад 1960–1970-х годов, но самый глубокий провал произошел в конце 1990-х годов. Поэтому молодых людей, которые только вступают в детородный возраст, сейчас мало. «Из-за этого мы видим такую картину: сравнительно много пожилых людей и мало детей — избыток бабушек и дефицит внуков, выражаясь экономическими терминами», — отметила она.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На демографические волны накладываются и социокультурные факторы: все чаще молодые женщины откладывают рождение первого ребенка на более поздний срок. Однако в ближайшие годы ситуация может немного улучшиться, так как подрастает относительно многочисленное поколение родившихся в начале 2000-х годов. В настоящее время более 30% населения составляют молодые люди в возрасте от 25 до 40 лет. И именно они через 20 лет дадут значительное увеличение количества людей старшего возраста.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«Волны роста и спада будут продолжаться и в будущем, но в целом рождаемость будет снижаться. Этот путь уже прошли все цивилизованные страны, и старение населения — не уникальная проблема России», — сказала Егорова. При этом в нашей стране эта проблема стоит не так остро, как в Японии и многих европейских государствах, где доля пожилых людей доходит до трети от всего населения. По данным последней Всероссийской переписи </w:t>
      </w:r>
      <w:r w:rsidRPr="00E65CE3">
        <w:rPr>
          <w:rFonts w:ascii="Arial" w:hAnsi="Arial" w:cs="Arial"/>
          <w:color w:val="595959"/>
          <w:sz w:val="24"/>
        </w:rPr>
        <w:lastRenderedPageBreak/>
        <w:t xml:space="preserve">населения, прошедшей в 2010 году, численность жителей старше трудоспособного возраста составила 31,7 миллиона человек, или 22,2%.  </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Суммарный коэффициент рождаемости в России сегодня составляет 1,6 ребенка на одну женщину. «Кроме экономических факторов и мер демографической политики (материнский капитал, различные пособия), значительное влияние на рождаемость оказывает и настрой молодых людей на рождение двух и более детей», — отмечает эксперт. </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Старение населения становится одной из наиболее значимых проблем современности. Демографическое старение оказывает влияние на рынок труда, развитие социальной сферы и сферы здравоохранения, рынок товаров и услуг, транспорт, а также на структуру семьи и взаимоотношения между людьми, принадлежащими к разным поколениям. Поэтому, пока наши бабушки и дедушки живы, забота о них должна идти не только от государства, но и от детей — в 2019 году на 1000 человек в возрасте от 15 до 59 лет приходится 360 людей пожилого возраста. Другими словами, одна бабушка или один дедушка приходится на трех взрослых. </w:t>
      </w:r>
    </w:p>
    <w:p w:rsidR="004E096C" w:rsidRDefault="00E65CE3" w:rsidP="004E096C">
      <w:pPr>
        <w:spacing w:after="0"/>
        <w:rPr>
          <w:rFonts w:ascii="Arial" w:hAnsi="Arial" w:cs="Arial"/>
          <w:color w:val="595959"/>
          <w:sz w:val="24"/>
        </w:rPr>
      </w:pPr>
      <w:r w:rsidRPr="00E65CE3">
        <w:rPr>
          <w:rFonts w:ascii="Arial" w:hAnsi="Arial" w:cs="Arial"/>
          <w:color w:val="595959"/>
          <w:sz w:val="24"/>
        </w:rPr>
        <w:t xml:space="preserve">По данным Росстата, в начале нынешнего года в нашей стране проживало 146,8 миллиона человек: 68,1 миллиона мужчин и 78,7 миллиона женщин. При этом детей в возрасте до 9 лет — свыше 18 миллионов, подростков от 10 до 19 лет — более 14,7 миллиона. Точные данные о численности и структуре населения страны станут известны после Всероссийской переписи населения, которая пройдет в октябре 2020 года.  </w:t>
      </w:r>
    </w:p>
    <w:p w:rsidR="004E096C" w:rsidRDefault="004E096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AB0CED"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AB0CED"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AB0CED"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AB0CED"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AB0CED"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AB0CED" w:rsidP="004E096C">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p w:rsidR="004E096C" w:rsidRPr="004E096C" w:rsidRDefault="004E096C" w:rsidP="004E096C">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62656" w:rsidRDefault="00962656" w:rsidP="00962656">
      <w:pPr>
        <w:spacing w:after="0" w:line="240" w:lineRule="auto"/>
        <w:ind w:firstLine="709"/>
        <w:rPr>
          <w:rFonts w:ascii="Arial" w:hAnsi="Arial" w:cs="Arial"/>
          <w:color w:val="595959"/>
          <w:sz w:val="24"/>
          <w:lang w:val="en-US"/>
        </w:rPr>
      </w:pPr>
    </w:p>
    <w:p w:rsidR="00962656" w:rsidRDefault="00962656" w:rsidP="00962656">
      <w:pPr>
        <w:spacing w:after="0" w:line="240" w:lineRule="auto"/>
        <w:ind w:firstLine="709"/>
        <w:rPr>
          <w:rFonts w:ascii="Arial" w:hAnsi="Arial" w:cs="Arial"/>
          <w:color w:val="595959"/>
          <w:sz w:val="24"/>
          <w:lang w:val="en-US"/>
        </w:rPr>
      </w:pPr>
    </w:p>
    <w:p w:rsidR="00962656" w:rsidRDefault="00962656" w:rsidP="00962656">
      <w:pPr>
        <w:spacing w:after="0" w:line="240" w:lineRule="auto"/>
        <w:ind w:firstLine="709"/>
        <w:rPr>
          <w:rFonts w:ascii="Arial" w:hAnsi="Arial" w:cs="Arial"/>
          <w:color w:val="595959"/>
          <w:sz w:val="24"/>
          <w:lang w:val="en-US"/>
        </w:rPr>
      </w:pPr>
    </w:p>
    <w:p w:rsidR="00962656" w:rsidRDefault="00962656" w:rsidP="00962656">
      <w:pPr>
        <w:spacing w:after="0" w:line="240" w:lineRule="auto"/>
        <w:ind w:firstLine="709"/>
        <w:jc w:val="both"/>
        <w:rPr>
          <w:rFonts w:ascii="Arial" w:hAnsi="Arial" w:cs="Arial"/>
          <w:color w:val="595959"/>
          <w:sz w:val="24"/>
        </w:rPr>
      </w:pPr>
      <w:proofErr w:type="gramStart"/>
      <w:r>
        <w:rPr>
          <w:rFonts w:ascii="Arial" w:hAnsi="Arial" w:cs="Arial"/>
          <w:color w:val="595959"/>
          <w:sz w:val="24"/>
          <w:lang w:val="en-US"/>
        </w:rPr>
        <w:lastRenderedPageBreak/>
        <w:t>P</w:t>
      </w:r>
      <w:r w:rsidRPr="00962656">
        <w:rPr>
          <w:rFonts w:ascii="Arial" w:hAnsi="Arial" w:cs="Arial"/>
          <w:color w:val="595959"/>
          <w:sz w:val="24"/>
        </w:rPr>
        <w:t>.</w:t>
      </w:r>
      <w:r>
        <w:rPr>
          <w:rFonts w:ascii="Arial" w:hAnsi="Arial" w:cs="Arial"/>
          <w:color w:val="595959"/>
          <w:sz w:val="24"/>
          <w:lang w:val="en-US"/>
        </w:rPr>
        <w:t>S</w:t>
      </w:r>
      <w:r w:rsidRPr="00962656">
        <w:rPr>
          <w:rFonts w:ascii="Arial" w:hAnsi="Arial" w:cs="Arial"/>
          <w:color w:val="595959"/>
          <w:sz w:val="24"/>
        </w:rPr>
        <w:t>.</w:t>
      </w:r>
      <w:proofErr w:type="gramEnd"/>
      <w:r>
        <w:rPr>
          <w:rFonts w:ascii="Arial" w:hAnsi="Arial" w:cs="Arial"/>
          <w:color w:val="595959"/>
          <w:sz w:val="24"/>
        </w:rPr>
        <w:t xml:space="preserve">  </w:t>
      </w:r>
    </w:p>
    <w:p w:rsidR="00962656" w:rsidRDefault="00962656" w:rsidP="00962656">
      <w:pPr>
        <w:spacing w:after="0" w:line="240" w:lineRule="auto"/>
        <w:ind w:firstLine="709"/>
        <w:jc w:val="both"/>
        <w:rPr>
          <w:rFonts w:ascii="Arial" w:hAnsi="Arial" w:cs="Arial"/>
          <w:color w:val="595959"/>
          <w:sz w:val="24"/>
        </w:rPr>
      </w:pPr>
      <w:r>
        <w:rPr>
          <w:rFonts w:ascii="Arial" w:hAnsi="Arial" w:cs="Arial"/>
          <w:color w:val="595959"/>
          <w:sz w:val="24"/>
        </w:rPr>
        <w:t xml:space="preserve">Информация </w:t>
      </w:r>
      <w:proofErr w:type="spellStart"/>
      <w:r>
        <w:rPr>
          <w:rFonts w:ascii="Arial" w:hAnsi="Arial" w:cs="Arial"/>
          <w:color w:val="595959"/>
          <w:sz w:val="24"/>
        </w:rPr>
        <w:t>Владимирстата</w:t>
      </w:r>
      <w:proofErr w:type="spellEnd"/>
      <w:r>
        <w:rPr>
          <w:rFonts w:ascii="Arial" w:hAnsi="Arial" w:cs="Arial"/>
          <w:color w:val="595959"/>
          <w:sz w:val="24"/>
        </w:rPr>
        <w:t>:</w:t>
      </w:r>
    </w:p>
    <w:p w:rsidR="00D77477" w:rsidRDefault="00D77477" w:rsidP="00962656">
      <w:pPr>
        <w:spacing w:after="0" w:line="240" w:lineRule="auto"/>
        <w:ind w:firstLine="709"/>
        <w:jc w:val="both"/>
        <w:rPr>
          <w:rFonts w:ascii="Arial" w:hAnsi="Arial" w:cs="Arial"/>
          <w:color w:val="595959"/>
          <w:sz w:val="24"/>
        </w:rPr>
      </w:pPr>
    </w:p>
    <w:p w:rsidR="00962656" w:rsidRDefault="00962656" w:rsidP="00962656">
      <w:pPr>
        <w:spacing w:after="0" w:line="240" w:lineRule="auto"/>
        <w:ind w:firstLine="709"/>
        <w:jc w:val="both"/>
        <w:rPr>
          <w:rFonts w:ascii="Arial" w:hAnsi="Arial" w:cs="Arial"/>
          <w:color w:val="595959"/>
          <w:sz w:val="24"/>
        </w:rPr>
      </w:pPr>
      <w:r>
        <w:rPr>
          <w:rFonts w:ascii="Arial" w:hAnsi="Arial" w:cs="Arial"/>
          <w:color w:val="595959"/>
          <w:sz w:val="24"/>
        </w:rPr>
        <w:t>На 1 января  2019</w:t>
      </w:r>
      <w:r w:rsidRPr="00962656">
        <w:rPr>
          <w:rFonts w:ascii="Arial" w:hAnsi="Arial" w:cs="Arial"/>
          <w:color w:val="595959"/>
          <w:sz w:val="24"/>
        </w:rPr>
        <w:t xml:space="preserve"> </w:t>
      </w:r>
      <w:r>
        <w:rPr>
          <w:rFonts w:ascii="Arial" w:hAnsi="Arial" w:cs="Arial"/>
          <w:color w:val="595959"/>
          <w:sz w:val="24"/>
        </w:rPr>
        <w:t>года</w:t>
      </w:r>
      <w:r>
        <w:rPr>
          <w:rFonts w:ascii="Arial" w:hAnsi="Arial" w:cs="Arial"/>
          <w:color w:val="595959"/>
          <w:sz w:val="24"/>
        </w:rPr>
        <w:t xml:space="preserve"> во Владимирской области проживало около 1млн </w:t>
      </w:r>
      <w:r>
        <w:rPr>
          <w:rFonts w:ascii="Arial" w:hAnsi="Arial" w:cs="Arial"/>
          <w:color w:val="595959"/>
          <w:sz w:val="24"/>
        </w:rPr>
        <w:t xml:space="preserve"> </w:t>
      </w:r>
      <w:r>
        <w:rPr>
          <w:rFonts w:ascii="Arial" w:hAnsi="Arial" w:cs="Arial"/>
          <w:color w:val="595959"/>
          <w:sz w:val="24"/>
        </w:rPr>
        <w:t xml:space="preserve">366 тысяч человек. Из них   почти 408 тысяч были старше </w:t>
      </w:r>
      <w:r>
        <w:rPr>
          <w:rFonts w:ascii="Arial" w:hAnsi="Arial" w:cs="Arial"/>
          <w:color w:val="595959"/>
          <w:sz w:val="24"/>
        </w:rPr>
        <w:t>т</w:t>
      </w:r>
      <w:r>
        <w:rPr>
          <w:rFonts w:ascii="Arial" w:hAnsi="Arial" w:cs="Arial"/>
          <w:color w:val="595959"/>
          <w:sz w:val="24"/>
        </w:rPr>
        <w:t xml:space="preserve">рудоспособного возраста (около 114 тысяч мужчин и почти 294 тысячи женщин). </w:t>
      </w:r>
    </w:p>
    <w:p w:rsidR="00962656" w:rsidRDefault="00962656" w:rsidP="00962656">
      <w:pPr>
        <w:spacing w:after="0" w:line="240" w:lineRule="auto"/>
        <w:ind w:firstLine="709"/>
        <w:jc w:val="both"/>
        <w:rPr>
          <w:rFonts w:ascii="Arial" w:hAnsi="Arial" w:cs="Arial"/>
          <w:color w:val="595959"/>
          <w:sz w:val="24"/>
        </w:rPr>
      </w:pPr>
      <w:r>
        <w:rPr>
          <w:rFonts w:ascii="Arial" w:hAnsi="Arial" w:cs="Arial"/>
          <w:color w:val="595959"/>
          <w:sz w:val="24"/>
        </w:rPr>
        <w:t>Несомненно, были   среди них и потенциальные прабабушки и прадедушки  в возрасте 90 лет и старше -  7,2 тысячи (1,2 тысячи мужчин и около 6 тысяч женщин).</w:t>
      </w:r>
    </w:p>
    <w:p w:rsidR="00962656" w:rsidRDefault="00962656" w:rsidP="00962656">
      <w:pPr>
        <w:spacing w:after="0" w:line="240" w:lineRule="auto"/>
        <w:ind w:firstLine="709"/>
        <w:jc w:val="both"/>
        <w:rPr>
          <w:rFonts w:ascii="Arial" w:hAnsi="Arial" w:cs="Arial"/>
          <w:color w:val="595959"/>
          <w:sz w:val="24"/>
        </w:rPr>
      </w:pPr>
      <w:r w:rsidRPr="00E65CE3">
        <w:rPr>
          <w:rFonts w:ascii="Arial" w:hAnsi="Arial" w:cs="Arial"/>
          <w:color w:val="595959"/>
          <w:sz w:val="24"/>
        </w:rPr>
        <w:t xml:space="preserve"> При этом </w:t>
      </w:r>
      <w:r>
        <w:rPr>
          <w:rFonts w:ascii="Arial" w:hAnsi="Arial" w:cs="Arial"/>
          <w:color w:val="595959"/>
          <w:sz w:val="24"/>
        </w:rPr>
        <w:t xml:space="preserve">детей в возрасте  0-9 </w:t>
      </w:r>
      <w:r w:rsidRPr="00E65CE3">
        <w:rPr>
          <w:rFonts w:ascii="Arial" w:hAnsi="Arial" w:cs="Arial"/>
          <w:color w:val="595959"/>
          <w:sz w:val="24"/>
        </w:rPr>
        <w:t xml:space="preserve">лет </w:t>
      </w:r>
      <w:r>
        <w:rPr>
          <w:rFonts w:ascii="Arial" w:hAnsi="Arial" w:cs="Arial"/>
          <w:color w:val="595959"/>
          <w:sz w:val="24"/>
        </w:rPr>
        <w:t xml:space="preserve"> насчитывалось </w:t>
      </w:r>
      <w:r w:rsidRPr="00E65CE3">
        <w:rPr>
          <w:rFonts w:ascii="Arial" w:hAnsi="Arial" w:cs="Arial"/>
          <w:color w:val="595959"/>
          <w:sz w:val="24"/>
        </w:rPr>
        <w:t xml:space="preserve"> свыше </w:t>
      </w:r>
      <w:r>
        <w:rPr>
          <w:rFonts w:ascii="Arial" w:hAnsi="Arial" w:cs="Arial"/>
          <w:color w:val="595959"/>
          <w:sz w:val="24"/>
        </w:rPr>
        <w:t xml:space="preserve"> 147 тысяч, </w:t>
      </w:r>
      <w:r w:rsidRPr="00E65CE3">
        <w:rPr>
          <w:rFonts w:ascii="Arial" w:hAnsi="Arial" w:cs="Arial"/>
          <w:color w:val="595959"/>
          <w:sz w:val="24"/>
        </w:rPr>
        <w:t xml:space="preserve">подростков от 10 до 19 лет — </w:t>
      </w:r>
      <w:r>
        <w:rPr>
          <w:rFonts w:ascii="Arial" w:hAnsi="Arial" w:cs="Arial"/>
          <w:color w:val="595959"/>
          <w:sz w:val="24"/>
        </w:rPr>
        <w:t xml:space="preserve"> около 129 тысяч. </w:t>
      </w:r>
    </w:p>
    <w:p w:rsidR="00D77477" w:rsidRDefault="00962656" w:rsidP="00962656">
      <w:pPr>
        <w:spacing w:after="0" w:line="240" w:lineRule="auto"/>
        <w:ind w:firstLine="709"/>
        <w:jc w:val="both"/>
        <w:rPr>
          <w:rFonts w:ascii="Arial" w:hAnsi="Arial" w:cs="Arial"/>
          <w:color w:val="595959"/>
          <w:sz w:val="24"/>
        </w:rPr>
      </w:pPr>
      <w:r>
        <w:rPr>
          <w:rFonts w:ascii="Arial" w:hAnsi="Arial" w:cs="Arial"/>
          <w:color w:val="595959"/>
          <w:sz w:val="24"/>
        </w:rPr>
        <w:t xml:space="preserve"> Насколько  точен текущий подсчет  и сколько   бабушек и дедушек  33 региона </w:t>
      </w:r>
      <w:r w:rsidRPr="00CC22EA">
        <w:rPr>
          <w:rFonts w:ascii="Arial" w:hAnsi="Arial" w:cs="Arial"/>
          <w:b/>
          <w:color w:val="595959"/>
          <w:sz w:val="24"/>
        </w:rPr>
        <w:t xml:space="preserve">совместно </w:t>
      </w:r>
      <w:r>
        <w:rPr>
          <w:rFonts w:ascii="Arial" w:hAnsi="Arial" w:cs="Arial"/>
          <w:color w:val="595959"/>
          <w:sz w:val="24"/>
        </w:rPr>
        <w:t xml:space="preserve">проживают с детьми и   внуками  в  одном </w:t>
      </w:r>
      <w:proofErr w:type="gramStart"/>
      <w:r>
        <w:rPr>
          <w:rFonts w:ascii="Arial" w:hAnsi="Arial" w:cs="Arial"/>
          <w:color w:val="595959"/>
          <w:sz w:val="24"/>
        </w:rPr>
        <w:t>домохозяйстве</w:t>
      </w:r>
      <w:proofErr w:type="gramEnd"/>
      <w:r>
        <w:rPr>
          <w:rFonts w:ascii="Arial" w:hAnsi="Arial" w:cs="Arial"/>
          <w:color w:val="595959"/>
          <w:sz w:val="24"/>
        </w:rPr>
        <w:t xml:space="preserve">  и покажет предстоящая перепись-2020</w:t>
      </w:r>
      <w:r>
        <w:rPr>
          <w:rFonts w:ascii="Arial" w:hAnsi="Arial" w:cs="Arial"/>
          <w:color w:val="595959"/>
          <w:sz w:val="24"/>
        </w:rPr>
        <w:t>.</w:t>
      </w:r>
      <w:r>
        <w:rPr>
          <w:rFonts w:ascii="Arial" w:hAnsi="Arial" w:cs="Arial"/>
          <w:color w:val="595959"/>
          <w:sz w:val="24"/>
        </w:rPr>
        <w:t xml:space="preserve"> </w:t>
      </w:r>
    </w:p>
    <w:p w:rsidR="00962656" w:rsidRDefault="00962656" w:rsidP="00962656">
      <w:pPr>
        <w:spacing w:after="0" w:line="240" w:lineRule="auto"/>
        <w:ind w:firstLine="709"/>
        <w:jc w:val="both"/>
        <w:rPr>
          <w:rFonts w:ascii="Arial" w:hAnsi="Arial" w:cs="Arial"/>
          <w:color w:val="595959"/>
          <w:sz w:val="24"/>
        </w:rPr>
      </w:pPr>
      <w:bookmarkStart w:id="0" w:name="_GoBack"/>
      <w:bookmarkEnd w:id="0"/>
      <w:r>
        <w:rPr>
          <w:rFonts w:ascii="Arial" w:hAnsi="Arial" w:cs="Arial"/>
          <w:color w:val="595959"/>
          <w:sz w:val="24"/>
        </w:rPr>
        <w:t xml:space="preserve"> </w:t>
      </w:r>
    </w:p>
    <w:p w:rsidR="00962656" w:rsidRPr="00962656" w:rsidRDefault="00962656" w:rsidP="00962656">
      <w:pPr>
        <w:spacing w:after="0"/>
        <w:jc w:val="both"/>
        <w:rPr>
          <w:rFonts w:ascii="Arial" w:hAnsi="Arial" w:cs="Arial"/>
          <w:color w:val="595959"/>
          <w:sz w:val="20"/>
          <w:szCs w:val="20"/>
        </w:rPr>
      </w:pPr>
      <w:r w:rsidRPr="00962656">
        <w:rPr>
          <w:rFonts w:ascii="Arial" w:hAnsi="Arial" w:cs="Arial"/>
          <w:color w:val="595959"/>
          <w:sz w:val="20"/>
          <w:szCs w:val="20"/>
        </w:rPr>
        <w:t xml:space="preserve">Солдатова Наталья Михайловна,  </w:t>
      </w:r>
    </w:p>
    <w:p w:rsidR="00962656" w:rsidRPr="00962656" w:rsidRDefault="00962656" w:rsidP="00962656">
      <w:pPr>
        <w:spacing w:after="0"/>
        <w:jc w:val="both"/>
        <w:rPr>
          <w:rFonts w:ascii="Arial" w:hAnsi="Arial" w:cs="Arial"/>
          <w:color w:val="595959"/>
          <w:sz w:val="20"/>
          <w:szCs w:val="20"/>
        </w:rPr>
      </w:pPr>
      <w:r w:rsidRPr="00962656">
        <w:rPr>
          <w:rFonts w:ascii="Arial" w:hAnsi="Arial" w:cs="Arial"/>
          <w:color w:val="595959"/>
          <w:sz w:val="20"/>
          <w:szCs w:val="20"/>
        </w:rPr>
        <w:t xml:space="preserve">специалист  </w:t>
      </w:r>
      <w:proofErr w:type="spellStart"/>
      <w:r w:rsidRPr="00962656">
        <w:rPr>
          <w:rFonts w:ascii="Arial" w:hAnsi="Arial" w:cs="Arial"/>
          <w:color w:val="595959"/>
          <w:sz w:val="20"/>
          <w:szCs w:val="20"/>
        </w:rPr>
        <w:t>Владимирстата</w:t>
      </w:r>
      <w:proofErr w:type="spellEnd"/>
      <w:r w:rsidRPr="00962656">
        <w:rPr>
          <w:rFonts w:ascii="Arial" w:hAnsi="Arial" w:cs="Arial"/>
          <w:color w:val="595959"/>
          <w:sz w:val="20"/>
          <w:szCs w:val="20"/>
        </w:rPr>
        <w:t xml:space="preserve"> </w:t>
      </w:r>
    </w:p>
    <w:p w:rsidR="00962656" w:rsidRPr="00962656" w:rsidRDefault="00962656" w:rsidP="00962656">
      <w:pPr>
        <w:spacing w:after="0"/>
        <w:jc w:val="both"/>
        <w:rPr>
          <w:rFonts w:ascii="Arial" w:hAnsi="Arial" w:cs="Arial"/>
          <w:color w:val="595959"/>
          <w:sz w:val="20"/>
          <w:szCs w:val="20"/>
        </w:rPr>
      </w:pPr>
      <w:r w:rsidRPr="00962656">
        <w:rPr>
          <w:rFonts w:ascii="Arial" w:hAnsi="Arial" w:cs="Arial"/>
          <w:color w:val="595959"/>
          <w:sz w:val="20"/>
          <w:szCs w:val="20"/>
        </w:rPr>
        <w:t>по взаимодействию  со СМИ</w:t>
      </w:r>
    </w:p>
    <w:p w:rsidR="00962656" w:rsidRPr="00962656" w:rsidRDefault="00962656" w:rsidP="00962656">
      <w:pPr>
        <w:spacing w:after="0"/>
        <w:jc w:val="both"/>
        <w:rPr>
          <w:rFonts w:ascii="Arial" w:hAnsi="Arial" w:cs="Arial"/>
          <w:color w:val="595959"/>
          <w:sz w:val="20"/>
          <w:szCs w:val="20"/>
        </w:rPr>
      </w:pPr>
      <w:r w:rsidRPr="00962656">
        <w:rPr>
          <w:rFonts w:ascii="Arial" w:hAnsi="Arial" w:cs="Arial"/>
          <w:color w:val="595959"/>
          <w:sz w:val="20"/>
          <w:szCs w:val="20"/>
        </w:rPr>
        <w:t>тел. (4922) 534167; моб.  8 930 740 88 65</w:t>
      </w:r>
    </w:p>
    <w:p w:rsidR="00962656" w:rsidRPr="00D77477" w:rsidRDefault="00962656" w:rsidP="00962656">
      <w:pPr>
        <w:spacing w:after="0"/>
        <w:jc w:val="both"/>
        <w:rPr>
          <w:rFonts w:ascii="Arial" w:hAnsi="Arial" w:cs="Arial"/>
          <w:color w:val="595959"/>
          <w:sz w:val="20"/>
          <w:szCs w:val="20"/>
          <w:lang w:val="en-US"/>
        </w:rPr>
      </w:pPr>
      <w:proofErr w:type="gramStart"/>
      <w:r w:rsidRPr="00D77477">
        <w:rPr>
          <w:rFonts w:ascii="Arial" w:hAnsi="Arial" w:cs="Arial"/>
          <w:color w:val="595959"/>
          <w:sz w:val="20"/>
          <w:szCs w:val="20"/>
          <w:lang w:val="en-US"/>
        </w:rPr>
        <w:t>mailto</w:t>
      </w:r>
      <w:proofErr w:type="gramEnd"/>
      <w:r w:rsidRPr="00D77477">
        <w:rPr>
          <w:rFonts w:ascii="Arial" w:hAnsi="Arial" w:cs="Arial"/>
          <w:color w:val="595959"/>
          <w:sz w:val="20"/>
          <w:szCs w:val="20"/>
          <w:lang w:val="en-US"/>
        </w:rPr>
        <w:t xml:space="preserve">:  </w:t>
      </w:r>
      <w:hyperlink r:id="rId14" w:history="1">
        <w:r w:rsidR="00D77477" w:rsidRPr="00D77477">
          <w:rPr>
            <w:rStyle w:val="a9"/>
            <w:rFonts w:ascii="Arial" w:hAnsi="Arial" w:cs="Arial"/>
            <w:sz w:val="20"/>
            <w:szCs w:val="20"/>
            <w:lang w:val="en-US"/>
          </w:rPr>
          <w:t>P33_nsoldatova@gks.ru</w:t>
        </w:r>
      </w:hyperlink>
    </w:p>
    <w:p w:rsidR="00962656" w:rsidRPr="00D77477" w:rsidRDefault="00D77477" w:rsidP="00962656">
      <w:pPr>
        <w:spacing w:after="0"/>
        <w:jc w:val="both"/>
        <w:rPr>
          <w:rFonts w:ascii="Arial" w:hAnsi="Arial" w:cs="Arial"/>
          <w:color w:val="595959"/>
          <w:sz w:val="20"/>
          <w:szCs w:val="20"/>
          <w:lang w:val="en-US"/>
        </w:rPr>
      </w:pPr>
      <w:hyperlink r:id="rId15" w:history="1">
        <w:r w:rsidRPr="00D77477">
          <w:rPr>
            <w:rStyle w:val="a9"/>
            <w:rFonts w:ascii="Arial" w:hAnsi="Arial" w:cs="Arial"/>
            <w:sz w:val="20"/>
            <w:szCs w:val="20"/>
            <w:lang w:val="en-US"/>
          </w:rPr>
          <w:t>https://vladimirstat.gks.ru</w:t>
        </w:r>
      </w:hyperlink>
    </w:p>
    <w:p w:rsidR="00962656" w:rsidRPr="00962656" w:rsidRDefault="00962656" w:rsidP="00962656">
      <w:pPr>
        <w:spacing w:after="0"/>
        <w:jc w:val="both"/>
        <w:rPr>
          <w:rFonts w:ascii="Arial" w:hAnsi="Arial" w:cs="Arial"/>
          <w:color w:val="595959"/>
          <w:sz w:val="20"/>
          <w:szCs w:val="20"/>
        </w:rPr>
      </w:pPr>
      <w:proofErr w:type="spellStart"/>
      <w:r w:rsidRPr="00962656">
        <w:rPr>
          <w:rFonts w:ascii="Arial" w:hAnsi="Arial" w:cs="Arial"/>
          <w:color w:val="595959"/>
          <w:sz w:val="20"/>
          <w:szCs w:val="20"/>
        </w:rPr>
        <w:t>Владимирстат</w:t>
      </w:r>
      <w:proofErr w:type="spellEnd"/>
      <w:r w:rsidRPr="00962656">
        <w:rPr>
          <w:rFonts w:ascii="Arial" w:hAnsi="Arial" w:cs="Arial"/>
          <w:color w:val="595959"/>
          <w:sz w:val="20"/>
          <w:szCs w:val="20"/>
        </w:rPr>
        <w:t xml:space="preserve"> в социальных сетях:</w:t>
      </w:r>
    </w:p>
    <w:p w:rsidR="00962656" w:rsidRDefault="00D77477" w:rsidP="00962656">
      <w:pPr>
        <w:spacing w:after="0"/>
        <w:jc w:val="both"/>
        <w:rPr>
          <w:rFonts w:ascii="Arial" w:hAnsi="Arial" w:cs="Arial"/>
          <w:color w:val="595959"/>
          <w:sz w:val="20"/>
          <w:szCs w:val="20"/>
        </w:rPr>
      </w:pPr>
      <w:hyperlink r:id="rId16" w:history="1">
        <w:r w:rsidRPr="00902DD1">
          <w:rPr>
            <w:rStyle w:val="a9"/>
            <w:rFonts w:ascii="Arial" w:hAnsi="Arial" w:cs="Arial"/>
            <w:sz w:val="20"/>
            <w:szCs w:val="20"/>
          </w:rPr>
          <w:t>https://www.facebook.com/profile.php?id=100032943192933</w:t>
        </w:r>
      </w:hyperlink>
    </w:p>
    <w:p w:rsidR="00962656" w:rsidRDefault="00D77477" w:rsidP="00962656">
      <w:pPr>
        <w:spacing w:after="0"/>
        <w:jc w:val="both"/>
        <w:rPr>
          <w:rFonts w:ascii="Arial" w:hAnsi="Arial" w:cs="Arial"/>
          <w:color w:val="595959"/>
          <w:sz w:val="20"/>
          <w:szCs w:val="20"/>
        </w:rPr>
      </w:pPr>
      <w:hyperlink r:id="rId17" w:history="1">
        <w:r w:rsidRPr="00902DD1">
          <w:rPr>
            <w:rStyle w:val="a9"/>
            <w:rFonts w:ascii="Arial" w:hAnsi="Arial" w:cs="Arial"/>
            <w:sz w:val="20"/>
            <w:szCs w:val="20"/>
          </w:rPr>
          <w:t>https://vk.com/public176417789</w:t>
        </w:r>
      </w:hyperlink>
    </w:p>
    <w:p w:rsidR="00962656" w:rsidRDefault="00D77477" w:rsidP="00962656">
      <w:pPr>
        <w:spacing w:after="0"/>
        <w:jc w:val="both"/>
        <w:rPr>
          <w:rFonts w:ascii="Arial" w:hAnsi="Arial" w:cs="Arial"/>
          <w:color w:val="595959"/>
          <w:sz w:val="20"/>
          <w:szCs w:val="20"/>
        </w:rPr>
      </w:pPr>
      <w:hyperlink r:id="rId18" w:history="1">
        <w:r w:rsidRPr="00902DD1">
          <w:rPr>
            <w:rStyle w:val="a9"/>
            <w:rFonts w:ascii="Arial" w:hAnsi="Arial" w:cs="Arial"/>
            <w:sz w:val="20"/>
            <w:szCs w:val="20"/>
          </w:rPr>
          <w:t>https://ok.ru/profile/592707677206</w:t>
        </w:r>
      </w:hyperlink>
    </w:p>
    <w:p w:rsidR="00962656" w:rsidRDefault="00D77477" w:rsidP="00962656">
      <w:pPr>
        <w:spacing w:after="0"/>
        <w:jc w:val="both"/>
        <w:rPr>
          <w:rFonts w:ascii="Arial" w:hAnsi="Arial" w:cs="Arial"/>
          <w:color w:val="595959"/>
          <w:sz w:val="20"/>
          <w:szCs w:val="20"/>
        </w:rPr>
      </w:pPr>
      <w:hyperlink r:id="rId19" w:history="1">
        <w:r w:rsidRPr="00902DD1">
          <w:rPr>
            <w:rStyle w:val="a9"/>
            <w:rFonts w:ascii="Arial" w:hAnsi="Arial" w:cs="Arial"/>
            <w:sz w:val="20"/>
            <w:szCs w:val="20"/>
          </w:rPr>
          <w:t>https://www.instagram.com/vladimirstat33/?hl=ru</w:t>
        </w:r>
      </w:hyperlink>
    </w:p>
    <w:p w:rsidR="00D77477" w:rsidRPr="00962656" w:rsidRDefault="00D77477" w:rsidP="00962656">
      <w:pPr>
        <w:spacing w:after="0"/>
        <w:jc w:val="both"/>
        <w:rPr>
          <w:rFonts w:ascii="Arial" w:hAnsi="Arial" w:cs="Arial"/>
          <w:color w:val="595959"/>
          <w:sz w:val="20"/>
          <w:szCs w:val="20"/>
        </w:rPr>
      </w:pPr>
    </w:p>
    <w:p w:rsidR="00E86E1E" w:rsidRPr="00962656" w:rsidRDefault="00E86E1E" w:rsidP="00962656">
      <w:pPr>
        <w:jc w:val="both"/>
        <w:rPr>
          <w:rFonts w:ascii="Arial" w:hAnsi="Arial" w:cs="Arial"/>
          <w:color w:val="595959"/>
          <w:sz w:val="20"/>
          <w:szCs w:val="20"/>
        </w:rPr>
      </w:pPr>
    </w:p>
    <w:sectPr w:rsidR="00E86E1E" w:rsidRPr="00962656"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ED" w:rsidRDefault="00AB0CED" w:rsidP="00A02726">
      <w:pPr>
        <w:spacing w:after="0" w:line="240" w:lineRule="auto"/>
      </w:pPr>
      <w:r>
        <w:separator/>
      </w:r>
    </w:p>
  </w:endnote>
  <w:endnote w:type="continuationSeparator" w:id="0">
    <w:p w:rsidR="00AB0CED" w:rsidRDefault="00AB0CE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77477">
          <w:rPr>
            <w:noProof/>
          </w:rPr>
          <w:t>3</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ED" w:rsidRDefault="00AB0CED" w:rsidP="00A02726">
      <w:pPr>
        <w:spacing w:after="0" w:line="240" w:lineRule="auto"/>
      </w:pPr>
      <w:r>
        <w:separator/>
      </w:r>
    </w:p>
  </w:footnote>
  <w:footnote w:type="continuationSeparator" w:id="0">
    <w:p w:rsidR="00AB0CED" w:rsidRDefault="00AB0CE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B0C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CED"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B0C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D0EF3"/>
    <w:rsid w:val="004D533D"/>
    <w:rsid w:val="004E096C"/>
    <w:rsid w:val="00504B55"/>
    <w:rsid w:val="00507CCD"/>
    <w:rsid w:val="00545707"/>
    <w:rsid w:val="005F78D1"/>
    <w:rsid w:val="00615C25"/>
    <w:rsid w:val="00847513"/>
    <w:rsid w:val="008E179C"/>
    <w:rsid w:val="00962656"/>
    <w:rsid w:val="00962C5A"/>
    <w:rsid w:val="00970E67"/>
    <w:rsid w:val="009C2C8A"/>
    <w:rsid w:val="00A02726"/>
    <w:rsid w:val="00A12E94"/>
    <w:rsid w:val="00A30260"/>
    <w:rsid w:val="00AB0CED"/>
    <w:rsid w:val="00B66894"/>
    <w:rsid w:val="00B80983"/>
    <w:rsid w:val="00BF51E4"/>
    <w:rsid w:val="00C063B8"/>
    <w:rsid w:val="00CA2ECF"/>
    <w:rsid w:val="00CD69F5"/>
    <w:rsid w:val="00CF4F7E"/>
    <w:rsid w:val="00D13B1D"/>
    <w:rsid w:val="00D2164E"/>
    <w:rsid w:val="00D77477"/>
    <w:rsid w:val="00DA5B5B"/>
    <w:rsid w:val="00DB5B9F"/>
    <w:rsid w:val="00E65CE3"/>
    <w:rsid w:val="00E86E1E"/>
    <w:rsid w:val="00EB2421"/>
    <w:rsid w:val="00EE36DC"/>
    <w:rsid w:val="00F07B09"/>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hyperlink" Target="https://ok.ru/profile/592707677206"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yperlink" Target="https://vk.com/public17641778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profile.php?id=1000329431929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ladimirstat.gks.ru" TargetMode="External"/><Relationship Id="rId23" Type="http://schemas.openxmlformats.org/officeDocument/2006/relationships/header" Target="header3.xml"/><Relationship Id="rId10" Type="http://schemas.openxmlformats.org/officeDocument/2006/relationships/hyperlink" Target="https://vk.com/strana2020" TargetMode="External"/><Relationship Id="rId19" Type="http://schemas.openxmlformats.org/officeDocument/2006/relationships/hyperlink" Target="https://www.instagram.com/vladimirstat33/?hl=ru" TargetMode="Externa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yperlink" Target="mailto:P33_nsoldatova@gks.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B4BD-E33D-4B2E-86FE-8696937E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Солдатова Наталья Михайловна</cp:lastModifiedBy>
  <cp:revision>42</cp:revision>
  <cp:lastPrinted>2019-10-03T16:39:00Z</cp:lastPrinted>
  <dcterms:created xsi:type="dcterms:W3CDTF">2019-10-03T16:20:00Z</dcterms:created>
  <dcterms:modified xsi:type="dcterms:W3CDTF">2019-10-28T07:37:00Z</dcterms:modified>
</cp:coreProperties>
</file>