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DF63D5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DF63D5" w:rsidRDefault="00B771A0" w:rsidP="00514E03">
            <w:pPr>
              <w:pStyle w:val="3"/>
              <w:rPr>
                <w:b w:val="0"/>
                <w:color w:val="000000"/>
              </w:rPr>
            </w:pPr>
            <w:bookmarkStart w:id="0" w:name="_GoBack"/>
            <w:bookmarkEnd w:id="0"/>
            <w:r w:rsidRPr="00DF63D5">
              <w:rPr>
                <w:b w:val="0"/>
                <w:noProof/>
              </w:rPr>
              <w:drawing>
                <wp:anchor distT="0" distB="0" distL="24130" distR="24130" simplePos="0" relativeHeight="251658240" behindDoc="0" locked="0" layoutInCell="0" allowOverlap="1" wp14:anchorId="13E430A5" wp14:editId="342AF18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DF63D5" w:rsidRDefault="00740EAF" w:rsidP="00514E03">
            <w:pPr>
              <w:ind w:left="-52" w:right="45"/>
              <w:jc w:val="center"/>
              <w:rPr>
                <w:rFonts w:ascii="Arial" w:hAnsi="Arial"/>
                <w:bCs/>
                <w:color w:val="000000"/>
                <w:sz w:val="25"/>
                <w:szCs w:val="25"/>
              </w:rPr>
            </w:pPr>
            <w:r w:rsidRPr="00DF63D5">
              <w:rPr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DF63D5">
              <w:rPr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DF63D5">
              <w:rPr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C97500" w:rsidRPr="00C97500" w:rsidTr="00D62D27">
        <w:trPr>
          <w:trHeight w:val="1119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C97500" w:rsidRDefault="00453C66" w:rsidP="00C97500">
            <w:pPr>
              <w:pStyle w:val="6"/>
              <w:rPr>
                <w:color w:val="C0504D" w:themeColor="accent2"/>
                <w:sz w:val="28"/>
                <w:szCs w:val="28"/>
              </w:rPr>
            </w:pPr>
            <w:r w:rsidRPr="00C97500">
              <w:rPr>
                <w:color w:val="C0504D" w:themeColor="accent2"/>
                <w:sz w:val="28"/>
                <w:szCs w:val="28"/>
              </w:rPr>
              <w:t xml:space="preserve"> </w:t>
            </w:r>
            <w:r w:rsidR="00C97500" w:rsidRPr="00C97500">
              <w:rPr>
                <w:color w:val="C0504D" w:themeColor="accent2"/>
                <w:sz w:val="28"/>
                <w:szCs w:val="28"/>
              </w:rPr>
              <w:t>1</w:t>
            </w:r>
            <w:r w:rsidR="003D270E">
              <w:rPr>
                <w:color w:val="C0504D" w:themeColor="accent2"/>
                <w:sz w:val="28"/>
                <w:szCs w:val="28"/>
              </w:rPr>
              <w:t>8</w:t>
            </w:r>
            <w:r w:rsidRPr="00C97500">
              <w:rPr>
                <w:color w:val="C0504D" w:themeColor="accent2"/>
                <w:sz w:val="28"/>
                <w:szCs w:val="28"/>
              </w:rPr>
              <w:t xml:space="preserve"> </w:t>
            </w:r>
            <w:r w:rsidR="00C97500" w:rsidRPr="00C97500">
              <w:rPr>
                <w:color w:val="C0504D" w:themeColor="accent2"/>
                <w:sz w:val="28"/>
                <w:szCs w:val="28"/>
              </w:rPr>
              <w:t xml:space="preserve"> ноября</w:t>
            </w:r>
            <w:r w:rsidRPr="00C97500">
              <w:rPr>
                <w:color w:val="C0504D" w:themeColor="accent2"/>
                <w:sz w:val="28"/>
                <w:szCs w:val="28"/>
              </w:rPr>
              <w:t xml:space="preserve"> </w:t>
            </w:r>
            <w:r w:rsidR="00B63991" w:rsidRPr="00C97500">
              <w:rPr>
                <w:color w:val="C0504D" w:themeColor="accent2"/>
                <w:sz w:val="28"/>
                <w:szCs w:val="28"/>
              </w:rPr>
              <w:t xml:space="preserve"> </w:t>
            </w:r>
            <w:r w:rsidR="00E82D5D" w:rsidRPr="00C97500">
              <w:rPr>
                <w:color w:val="C0504D" w:themeColor="accent2"/>
                <w:sz w:val="28"/>
                <w:szCs w:val="28"/>
              </w:rPr>
              <w:t>20</w:t>
            </w:r>
            <w:r w:rsidR="00740EAF" w:rsidRPr="00C97500">
              <w:rPr>
                <w:color w:val="C0504D" w:themeColor="accent2"/>
                <w:sz w:val="28"/>
                <w:szCs w:val="28"/>
              </w:rPr>
              <w:t>1</w:t>
            </w:r>
            <w:r w:rsidR="00D33886" w:rsidRPr="00C97500">
              <w:rPr>
                <w:color w:val="C0504D" w:themeColor="accent2"/>
                <w:sz w:val="28"/>
                <w:szCs w:val="28"/>
              </w:rPr>
              <w:t>9</w:t>
            </w:r>
            <w:r w:rsidR="00EF3559" w:rsidRPr="00C97500">
              <w:rPr>
                <w:color w:val="C0504D" w:themeColor="accent2"/>
                <w:sz w:val="28"/>
                <w:szCs w:val="28"/>
              </w:rPr>
              <w:t>г.</w:t>
            </w:r>
            <w:r w:rsidR="00740EAF" w:rsidRPr="00C97500">
              <w:rPr>
                <w:color w:val="C0504D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C97500" w:rsidRDefault="00740EAF" w:rsidP="009951CC">
            <w:pPr>
              <w:pStyle w:val="6"/>
              <w:rPr>
                <w:color w:val="C0504D" w:themeColor="accent2"/>
                <w:sz w:val="28"/>
                <w:szCs w:val="28"/>
              </w:rPr>
            </w:pPr>
            <w:r w:rsidRPr="00C97500">
              <w:rPr>
                <w:color w:val="C0504D" w:themeColor="accent2"/>
                <w:sz w:val="28"/>
                <w:szCs w:val="28"/>
              </w:rPr>
              <w:t xml:space="preserve">                                   </w:t>
            </w:r>
            <w:r w:rsidR="00E82D5D" w:rsidRPr="00C97500">
              <w:rPr>
                <w:color w:val="C0504D" w:themeColor="accent2"/>
                <w:sz w:val="28"/>
                <w:szCs w:val="28"/>
              </w:rPr>
              <w:t xml:space="preserve">                                </w:t>
            </w:r>
            <w:r w:rsidR="00453C66" w:rsidRPr="00C97500">
              <w:rPr>
                <w:color w:val="C0504D" w:themeColor="accent2"/>
                <w:sz w:val="28"/>
                <w:szCs w:val="28"/>
              </w:rPr>
              <w:t xml:space="preserve">     </w:t>
            </w:r>
            <w:r w:rsidRPr="00C97500">
              <w:rPr>
                <w:color w:val="C0504D" w:themeColor="accent2"/>
                <w:sz w:val="28"/>
                <w:szCs w:val="28"/>
              </w:rPr>
              <w:t>Пресс-релиз</w:t>
            </w:r>
          </w:p>
        </w:tc>
      </w:tr>
    </w:tbl>
    <w:p w:rsidR="00C97500" w:rsidRDefault="00C97500" w:rsidP="00C97500">
      <w:pPr>
        <w:ind w:firstLine="709"/>
        <w:jc w:val="both"/>
        <w:rPr>
          <w:b/>
          <w:color w:val="C0504D" w:themeColor="accent2"/>
          <w:sz w:val="28"/>
          <w:szCs w:val="28"/>
        </w:rPr>
      </w:pPr>
      <w:r w:rsidRPr="00C97500">
        <w:rPr>
          <w:b/>
          <w:color w:val="C0504D" w:themeColor="accent2"/>
          <w:sz w:val="28"/>
          <w:szCs w:val="28"/>
        </w:rPr>
        <w:t>Владимирцев,   отметивших 100-летний юбилей, становится  больше!</w:t>
      </w:r>
    </w:p>
    <w:p w:rsidR="00C97500" w:rsidRPr="00C97500" w:rsidRDefault="00C97500" w:rsidP="00C97500">
      <w:pPr>
        <w:ind w:firstLine="709"/>
        <w:jc w:val="both"/>
        <w:rPr>
          <w:b/>
          <w:color w:val="C0504D" w:themeColor="accent2"/>
          <w:sz w:val="28"/>
          <w:szCs w:val="28"/>
        </w:rPr>
      </w:pPr>
    </w:p>
    <w:p w:rsidR="00C97500" w:rsidRPr="00816F11" w:rsidRDefault="00C97500" w:rsidP="00C97500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B02E1C" wp14:editId="12E5BF9E">
            <wp:extent cx="5252400" cy="3942000"/>
            <wp:effectExtent l="0" t="0" r="5715" b="1905"/>
            <wp:docPr id="3" name="Рисунок 3" descr="T:\Пресс-центр\2019\Соцсети средний возраст\Долгожители\woaQZtRjU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Пресс-центр\2019\Соцсети средний возраст\Долгожители\woaQZtRjUl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00" cy="39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CC" w:rsidRDefault="009951CC" w:rsidP="009951CC">
      <w:pPr>
        <w:ind w:firstLine="709"/>
        <w:jc w:val="right"/>
        <w:rPr>
          <w:sz w:val="28"/>
          <w:szCs w:val="28"/>
        </w:rPr>
      </w:pPr>
    </w:p>
    <w:p w:rsidR="00C97500" w:rsidRPr="009951CC" w:rsidRDefault="009951CC" w:rsidP="009951CC">
      <w:pPr>
        <w:ind w:firstLine="709"/>
        <w:jc w:val="right"/>
        <w:rPr>
          <w:i/>
          <w:sz w:val="24"/>
          <w:szCs w:val="24"/>
        </w:rPr>
      </w:pPr>
      <w:r w:rsidRPr="009951CC">
        <w:rPr>
          <w:i/>
          <w:sz w:val="24"/>
          <w:szCs w:val="24"/>
        </w:rPr>
        <w:t xml:space="preserve">Фото Бориса </w:t>
      </w:r>
      <w:proofErr w:type="spellStart"/>
      <w:r w:rsidRPr="009951CC">
        <w:rPr>
          <w:i/>
          <w:sz w:val="24"/>
          <w:szCs w:val="24"/>
        </w:rPr>
        <w:t>Пучкова</w:t>
      </w:r>
      <w:proofErr w:type="spellEnd"/>
    </w:p>
    <w:p w:rsidR="009951CC" w:rsidRDefault="009951CC" w:rsidP="00C97500">
      <w:pPr>
        <w:ind w:firstLine="709"/>
        <w:jc w:val="both"/>
        <w:rPr>
          <w:sz w:val="28"/>
          <w:szCs w:val="28"/>
        </w:rPr>
      </w:pP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Текущая демографическая статистика может  многое рассказать  о нашей жизни и о  динамике долголетия, в частности.  </w:t>
      </w:r>
      <w:r w:rsidR="003D270E">
        <w:rPr>
          <w:sz w:val="28"/>
          <w:szCs w:val="28"/>
        </w:rPr>
        <w:t xml:space="preserve"> </w:t>
      </w:r>
      <w:r w:rsidRPr="00816F11">
        <w:rPr>
          <w:sz w:val="28"/>
          <w:szCs w:val="28"/>
        </w:rPr>
        <w:t xml:space="preserve"> На фоне сокращения  общей численности населения Владимирской области,  год от года растет категория </w:t>
      </w:r>
      <w:r w:rsidR="007C180E">
        <w:rPr>
          <w:sz w:val="28"/>
          <w:szCs w:val="28"/>
        </w:rPr>
        <w:t>старше трудоспособного возраста (на начало 2019 г. –  407,6 тысячи, годом ранее - 405 тысяч).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 При этом людей   достойного возраста «85+» за прошедший год стало меньше, причем, как среди мужчин, так и среди женщин. Одновременно число </w:t>
      </w:r>
      <w:proofErr w:type="spellStart"/>
      <w:r w:rsidRPr="00816F11">
        <w:rPr>
          <w:sz w:val="28"/>
          <w:szCs w:val="28"/>
        </w:rPr>
        <w:t>владимирцев</w:t>
      </w:r>
      <w:proofErr w:type="spellEnd"/>
      <w:r w:rsidRPr="00816F11">
        <w:rPr>
          <w:sz w:val="28"/>
          <w:szCs w:val="28"/>
        </w:rPr>
        <w:t>, перешагнувших рубеж  100 лет, увеличилось.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На начало года  во Владимирской области  проживало  свыше 4,4 тысячи мужчин, достигших возраста 85 лет и старше (2018 г. –  около 4,5 тысячи), а долгожителей, чей возраст превысил 100 лет,  среди них – 49 (2018 г. - 36).  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 Женщин  возрастной  группы «85+»  на начало т. г.  было в четыре раза  больше - около 19 тысяч.  (2018 г. - 19,4 тыс.),  из них   101 женщина  перешагнула вековой  рубеж  (2018 г.- 86).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 Цифры десятилетней давности, полученные при </w:t>
      </w:r>
      <w:r>
        <w:rPr>
          <w:sz w:val="28"/>
          <w:szCs w:val="28"/>
        </w:rPr>
        <w:t xml:space="preserve"> Всероссийской </w:t>
      </w:r>
      <w:r w:rsidRPr="00816F11">
        <w:rPr>
          <w:sz w:val="28"/>
          <w:szCs w:val="28"/>
        </w:rPr>
        <w:t xml:space="preserve">переписи населения 2010 года,  были намного скромнее.  Мужчин,  в возрасте </w:t>
      </w:r>
      <w:r w:rsidRPr="00816F11">
        <w:rPr>
          <w:sz w:val="28"/>
          <w:szCs w:val="28"/>
        </w:rPr>
        <w:lastRenderedPageBreak/>
        <w:t xml:space="preserve">85 лет и старше  в 33 региона проживало  немногим более  2,5 тысячи. 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Женщины по числу долгожителей и тогда были впереди -   свыше 13,5 тысячи, а отметивших 100-летний юбилей  - 60.  Это в 4 раза больше, чем мужчин (14). 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   Посмотрим, что скажет  о долгожителях </w:t>
      </w:r>
      <w:r w:rsidR="003170A9">
        <w:rPr>
          <w:sz w:val="28"/>
          <w:szCs w:val="28"/>
        </w:rPr>
        <w:t xml:space="preserve"> предстоящая</w:t>
      </w:r>
      <w:r w:rsidRPr="00816F11">
        <w:rPr>
          <w:sz w:val="28"/>
          <w:szCs w:val="28"/>
        </w:rPr>
        <w:t xml:space="preserve"> </w:t>
      </w:r>
      <w:r w:rsidR="003170A9">
        <w:rPr>
          <w:sz w:val="28"/>
          <w:szCs w:val="28"/>
        </w:rPr>
        <w:t xml:space="preserve"> Всероссийская</w:t>
      </w:r>
      <w:r w:rsidRPr="00816F11">
        <w:rPr>
          <w:sz w:val="28"/>
          <w:szCs w:val="28"/>
        </w:rPr>
        <w:t xml:space="preserve"> перепись населения</w:t>
      </w:r>
      <w:r w:rsidR="003170A9">
        <w:rPr>
          <w:sz w:val="28"/>
          <w:szCs w:val="28"/>
        </w:rPr>
        <w:t xml:space="preserve">, которая пройдет с 1 по 31 октября 2020 года. </w:t>
      </w:r>
      <w:r w:rsidR="009951CC">
        <w:rPr>
          <w:sz w:val="28"/>
          <w:szCs w:val="28"/>
        </w:rPr>
        <w:t xml:space="preserve"> Напомним, что на этот раз перепись будет цифровой, хотя и традиционный формат  сохранится. С </w:t>
      </w:r>
      <w:r w:rsidR="003170A9">
        <w:rPr>
          <w:sz w:val="28"/>
          <w:szCs w:val="28"/>
        </w:rPr>
        <w:t xml:space="preserve"> </w:t>
      </w:r>
      <w:r w:rsidR="003170A9" w:rsidRPr="003170A9">
        <w:rPr>
          <w:sz w:val="28"/>
          <w:szCs w:val="28"/>
        </w:rPr>
        <w:t xml:space="preserve">1 по 25 октября любой житель страны сможет </w:t>
      </w:r>
      <w:r w:rsidR="003170A9">
        <w:rPr>
          <w:sz w:val="28"/>
          <w:szCs w:val="28"/>
        </w:rPr>
        <w:t>самостоятельно переписаться на  портале «</w:t>
      </w:r>
      <w:r w:rsidR="003170A9" w:rsidRPr="003170A9">
        <w:rPr>
          <w:sz w:val="28"/>
          <w:szCs w:val="28"/>
        </w:rPr>
        <w:t>Гос</w:t>
      </w:r>
      <w:r w:rsidR="003170A9">
        <w:rPr>
          <w:sz w:val="28"/>
          <w:szCs w:val="28"/>
        </w:rPr>
        <w:t>ударственные услуги».</w:t>
      </w:r>
      <w:r w:rsidR="003170A9" w:rsidRPr="003170A9">
        <w:rPr>
          <w:sz w:val="28"/>
          <w:szCs w:val="28"/>
        </w:rPr>
        <w:t xml:space="preserve"> </w:t>
      </w:r>
      <w:r w:rsidR="003170A9">
        <w:rPr>
          <w:sz w:val="28"/>
          <w:szCs w:val="28"/>
        </w:rPr>
        <w:t xml:space="preserve"> Практически параллельно с  интернет переписью  с  </w:t>
      </w:r>
      <w:r w:rsidR="003170A9" w:rsidRPr="003170A9">
        <w:rPr>
          <w:sz w:val="28"/>
          <w:szCs w:val="28"/>
        </w:rPr>
        <w:t xml:space="preserve">4 по 27 октября </w:t>
      </w:r>
      <w:r w:rsidR="003170A9">
        <w:rPr>
          <w:sz w:val="28"/>
          <w:szCs w:val="28"/>
        </w:rPr>
        <w:t xml:space="preserve">   на  сплошной обход  </w:t>
      </w:r>
      <w:r w:rsidR="003170A9" w:rsidRPr="003170A9">
        <w:rPr>
          <w:sz w:val="28"/>
          <w:szCs w:val="28"/>
        </w:rPr>
        <w:t>жилых строений</w:t>
      </w:r>
      <w:r w:rsidR="003170A9">
        <w:rPr>
          <w:sz w:val="28"/>
          <w:szCs w:val="28"/>
        </w:rPr>
        <w:t xml:space="preserve"> будут выходить переписчики</w:t>
      </w:r>
      <w:r w:rsidR="009951CC">
        <w:rPr>
          <w:sz w:val="28"/>
          <w:szCs w:val="28"/>
        </w:rPr>
        <w:t>,  оснащенные планшетами.</w:t>
      </w:r>
      <w:r w:rsidR="003170A9">
        <w:rPr>
          <w:sz w:val="28"/>
          <w:szCs w:val="28"/>
        </w:rPr>
        <w:t xml:space="preserve"> Никакой путаницы не  ожидается. </w:t>
      </w:r>
      <w:r w:rsidR="003170A9" w:rsidRPr="003170A9">
        <w:rPr>
          <w:sz w:val="28"/>
          <w:szCs w:val="28"/>
        </w:rPr>
        <w:t>Тем, кто уже прошёл интернет-перепись</w:t>
      </w:r>
      <w:r w:rsidR="009951CC">
        <w:rPr>
          <w:sz w:val="28"/>
          <w:szCs w:val="28"/>
        </w:rPr>
        <w:t>,</w:t>
      </w:r>
      <w:r w:rsidR="003170A9" w:rsidRPr="003170A9">
        <w:rPr>
          <w:sz w:val="28"/>
          <w:szCs w:val="28"/>
        </w:rPr>
        <w:t xml:space="preserve"> будет достаточно показать</w:t>
      </w:r>
      <w:r w:rsidR="003170A9">
        <w:rPr>
          <w:sz w:val="28"/>
          <w:szCs w:val="28"/>
        </w:rPr>
        <w:t xml:space="preserve"> переписчику код подтверждения. В </w:t>
      </w:r>
      <w:proofErr w:type="gramStart"/>
      <w:r w:rsidR="003170A9">
        <w:rPr>
          <w:sz w:val="28"/>
          <w:szCs w:val="28"/>
        </w:rPr>
        <w:t>этом</w:t>
      </w:r>
      <w:proofErr w:type="gramEnd"/>
      <w:r w:rsidR="003170A9">
        <w:rPr>
          <w:sz w:val="28"/>
          <w:szCs w:val="28"/>
        </w:rPr>
        <w:t xml:space="preserve"> случае общение  с переписчиком будет сведено к н</w:t>
      </w:r>
      <w:r w:rsidR="009951CC">
        <w:rPr>
          <w:sz w:val="28"/>
          <w:szCs w:val="28"/>
        </w:rPr>
        <w:t>у</w:t>
      </w:r>
      <w:r w:rsidR="003170A9">
        <w:rPr>
          <w:sz w:val="28"/>
          <w:szCs w:val="28"/>
        </w:rPr>
        <w:t xml:space="preserve">лю. </w:t>
      </w:r>
      <w:r w:rsidR="003170A9" w:rsidRPr="003170A9">
        <w:rPr>
          <w:sz w:val="28"/>
          <w:szCs w:val="28"/>
        </w:rPr>
        <w:t xml:space="preserve"> В </w:t>
      </w:r>
      <w:proofErr w:type="gramStart"/>
      <w:r w:rsidR="003170A9" w:rsidRPr="003170A9">
        <w:rPr>
          <w:sz w:val="28"/>
          <w:szCs w:val="28"/>
        </w:rPr>
        <w:t>фина</w:t>
      </w:r>
      <w:r w:rsidR="009951CC">
        <w:rPr>
          <w:sz w:val="28"/>
          <w:szCs w:val="28"/>
        </w:rPr>
        <w:t>ле</w:t>
      </w:r>
      <w:proofErr w:type="gramEnd"/>
      <w:r w:rsidR="009951CC">
        <w:rPr>
          <w:sz w:val="28"/>
          <w:szCs w:val="28"/>
        </w:rPr>
        <w:t xml:space="preserve"> переписи, с 28 по 31 октября,</w:t>
      </w:r>
      <w:r w:rsidR="003170A9" w:rsidRPr="003170A9">
        <w:rPr>
          <w:sz w:val="28"/>
          <w:szCs w:val="28"/>
        </w:rPr>
        <w:t xml:space="preserve"> </w:t>
      </w:r>
      <w:r w:rsidR="003170A9">
        <w:rPr>
          <w:sz w:val="28"/>
          <w:szCs w:val="28"/>
        </w:rPr>
        <w:t xml:space="preserve">  </w:t>
      </w:r>
      <w:r w:rsidR="009951CC">
        <w:rPr>
          <w:sz w:val="28"/>
          <w:szCs w:val="28"/>
        </w:rPr>
        <w:t xml:space="preserve"> организаторы </w:t>
      </w:r>
      <w:r w:rsidR="003170A9">
        <w:rPr>
          <w:sz w:val="28"/>
          <w:szCs w:val="28"/>
        </w:rPr>
        <w:t xml:space="preserve"> предпримут </w:t>
      </w:r>
      <w:r w:rsidR="003170A9" w:rsidRPr="003170A9">
        <w:rPr>
          <w:sz w:val="28"/>
          <w:szCs w:val="28"/>
        </w:rPr>
        <w:t>контрольный обход 10% жилых помещений.</w:t>
      </w:r>
    </w:p>
    <w:p w:rsidR="00C97500" w:rsidRPr="00816F11" w:rsidRDefault="00C97500" w:rsidP="00C97500">
      <w:pPr>
        <w:ind w:firstLine="709"/>
        <w:jc w:val="both"/>
        <w:rPr>
          <w:sz w:val="28"/>
          <w:szCs w:val="28"/>
        </w:rPr>
      </w:pPr>
      <w:r w:rsidRPr="00816F11">
        <w:rPr>
          <w:sz w:val="28"/>
          <w:szCs w:val="28"/>
        </w:rPr>
        <w:t xml:space="preserve"> </w:t>
      </w:r>
    </w:p>
    <w:p w:rsidR="00D33886" w:rsidRDefault="00D33886" w:rsidP="0006138E">
      <w:pPr>
        <w:ind w:firstLine="709"/>
        <w:jc w:val="both"/>
        <w:rPr>
          <w:sz w:val="28"/>
          <w:szCs w:val="28"/>
        </w:rPr>
      </w:pPr>
    </w:p>
    <w:p w:rsidR="00D33886" w:rsidRPr="00D33886" w:rsidRDefault="003D270E" w:rsidP="0006138E">
      <w:pPr>
        <w:ind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487600" cy="1749600"/>
            <wp:effectExtent l="0" t="0" r="0" b="3175"/>
            <wp:docPr id="5" name="Рисунок 5" descr="T:\Пресс-центр\2019\Брендбук\Работаем\Full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Пресс-центр\2019\Брендбук\Работаем\Full_colou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17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86" w:rsidRDefault="00D33886" w:rsidP="0006138E">
      <w:pPr>
        <w:ind w:firstLine="709"/>
        <w:jc w:val="both"/>
        <w:rPr>
          <w:sz w:val="28"/>
          <w:szCs w:val="28"/>
        </w:rPr>
      </w:pPr>
    </w:p>
    <w:p w:rsidR="00D33886" w:rsidRDefault="00D33886" w:rsidP="0006138E">
      <w:pPr>
        <w:ind w:firstLine="709"/>
        <w:jc w:val="both"/>
        <w:rPr>
          <w:sz w:val="28"/>
          <w:szCs w:val="28"/>
        </w:rPr>
      </w:pPr>
    </w:p>
    <w:p w:rsidR="00D33886" w:rsidRDefault="00D33886" w:rsidP="0006138E">
      <w:pPr>
        <w:ind w:firstLine="709"/>
        <w:jc w:val="both"/>
        <w:rPr>
          <w:sz w:val="28"/>
          <w:szCs w:val="28"/>
        </w:rPr>
      </w:pPr>
    </w:p>
    <w:p w:rsidR="00561F44" w:rsidRDefault="00561F44" w:rsidP="00561F44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Солдатова Наталья Михайловна, </w:t>
      </w:r>
    </w:p>
    <w:p w:rsidR="00561F44" w:rsidRDefault="00561F44" w:rsidP="00561F44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специалист  </w:t>
      </w:r>
      <w:proofErr w:type="spellStart"/>
      <w:r>
        <w:t>Владимирстата</w:t>
      </w:r>
      <w:proofErr w:type="spellEnd"/>
      <w:r>
        <w:t xml:space="preserve"> по взаимодействию  со СМИ</w:t>
      </w:r>
    </w:p>
    <w:p w:rsidR="00561F44" w:rsidRDefault="00561F44" w:rsidP="00561F44">
      <w:r>
        <w:t xml:space="preserve">тел. (4922) 534167; моб.  </w:t>
      </w:r>
      <w:r w:rsidRPr="00F22D6F">
        <w:t>8 930 740 88 65</w:t>
      </w:r>
    </w:p>
    <w:p w:rsidR="00561F44" w:rsidRPr="008A7FD6" w:rsidRDefault="00561F44" w:rsidP="00561F44">
      <w:pPr>
        <w:rPr>
          <w:rStyle w:val="a4"/>
        </w:rPr>
      </w:pPr>
      <w:proofErr w:type="gramStart"/>
      <w:r w:rsidRPr="00A84103">
        <w:rPr>
          <w:lang w:val="en-US"/>
        </w:rPr>
        <w:t>mailto</w:t>
      </w:r>
      <w:proofErr w:type="gramEnd"/>
      <w:r w:rsidRPr="008A7FD6">
        <w:t xml:space="preserve">:  </w:t>
      </w:r>
      <w:hyperlink r:id="rId11" w:history="1">
        <w:r w:rsidRPr="00A84103">
          <w:rPr>
            <w:rStyle w:val="a4"/>
            <w:lang w:val="en-US"/>
          </w:rPr>
          <w:t>P</w:t>
        </w:r>
        <w:r w:rsidRPr="008A7FD6">
          <w:rPr>
            <w:rStyle w:val="a4"/>
          </w:rPr>
          <w:t>33_</w:t>
        </w:r>
        <w:r w:rsidRPr="00A84103">
          <w:rPr>
            <w:rStyle w:val="a4"/>
            <w:lang w:val="en-US"/>
          </w:rPr>
          <w:t>nsoldatova</w:t>
        </w:r>
        <w:r w:rsidRPr="008A7FD6">
          <w:rPr>
            <w:rStyle w:val="a4"/>
          </w:rPr>
          <w:t>@</w:t>
        </w:r>
        <w:r w:rsidRPr="00A84103">
          <w:rPr>
            <w:rStyle w:val="a4"/>
            <w:lang w:val="en-US"/>
          </w:rPr>
          <w:t>gks</w:t>
        </w:r>
        <w:r w:rsidRPr="008A7FD6">
          <w:rPr>
            <w:rStyle w:val="a4"/>
          </w:rPr>
          <w:t>.</w:t>
        </w:r>
        <w:proofErr w:type="spellStart"/>
        <w:r w:rsidRPr="00A84103">
          <w:rPr>
            <w:rStyle w:val="a4"/>
            <w:lang w:val="en-US"/>
          </w:rPr>
          <w:t>ru</w:t>
        </w:r>
        <w:proofErr w:type="spellEnd"/>
      </w:hyperlink>
      <w:r w:rsidRPr="008A7FD6">
        <w:rPr>
          <w:rStyle w:val="a4"/>
        </w:rPr>
        <w:t xml:space="preserve"> </w:t>
      </w:r>
    </w:p>
    <w:p w:rsidR="00561F44" w:rsidRPr="00B47DC6" w:rsidRDefault="00D8779A" w:rsidP="00561F44">
      <w:pPr>
        <w:rPr>
          <w:rStyle w:val="a4"/>
        </w:rPr>
      </w:pPr>
      <w:hyperlink r:id="rId12" w:history="1">
        <w:r w:rsidR="00561F44" w:rsidRPr="00D9464A">
          <w:rPr>
            <w:rStyle w:val="a4"/>
            <w:lang w:val="en-US"/>
          </w:rPr>
          <w:t>https</w:t>
        </w:r>
        <w:r w:rsidR="00561F44" w:rsidRPr="00914611">
          <w:rPr>
            <w:rStyle w:val="a4"/>
          </w:rPr>
          <w:t>://</w:t>
        </w:r>
        <w:proofErr w:type="spellStart"/>
        <w:r w:rsidR="00561F44" w:rsidRPr="00D9464A">
          <w:rPr>
            <w:rStyle w:val="a4"/>
            <w:lang w:val="en-US"/>
          </w:rPr>
          <w:t>vladimirstat</w:t>
        </w:r>
        <w:proofErr w:type="spellEnd"/>
        <w:r w:rsidR="00561F44" w:rsidRPr="00914611">
          <w:rPr>
            <w:rStyle w:val="a4"/>
          </w:rPr>
          <w:t>.</w:t>
        </w:r>
        <w:r w:rsidR="00561F44" w:rsidRPr="00D9464A">
          <w:rPr>
            <w:rStyle w:val="a4"/>
            <w:lang w:val="en-US"/>
          </w:rPr>
          <w:t>new</w:t>
        </w:r>
        <w:r w:rsidR="00561F44" w:rsidRPr="00914611">
          <w:rPr>
            <w:rStyle w:val="a4"/>
          </w:rPr>
          <w:t>.</w:t>
        </w:r>
        <w:proofErr w:type="spellStart"/>
        <w:r w:rsidR="00561F44" w:rsidRPr="00D9464A">
          <w:rPr>
            <w:rStyle w:val="a4"/>
            <w:lang w:val="en-US"/>
          </w:rPr>
          <w:t>gks</w:t>
        </w:r>
        <w:proofErr w:type="spellEnd"/>
        <w:r w:rsidR="00561F44" w:rsidRPr="00914611">
          <w:rPr>
            <w:rStyle w:val="a4"/>
          </w:rPr>
          <w:t>.</w:t>
        </w:r>
        <w:proofErr w:type="spellStart"/>
        <w:r w:rsidR="00561F44" w:rsidRPr="00D9464A">
          <w:rPr>
            <w:rStyle w:val="a4"/>
            <w:lang w:val="en-US"/>
          </w:rPr>
          <w:t>ru</w:t>
        </w:r>
        <w:proofErr w:type="spellEnd"/>
        <w:r w:rsidR="00561F44" w:rsidRPr="00914611">
          <w:rPr>
            <w:rStyle w:val="a4"/>
          </w:rPr>
          <w:t>/</w:t>
        </w:r>
      </w:hyperlink>
      <w:r w:rsidR="00561F44">
        <w:rPr>
          <w:rStyle w:val="a4"/>
        </w:rPr>
        <w:t xml:space="preserve"> (новая версия)</w:t>
      </w:r>
    </w:p>
    <w:p w:rsidR="00561F44" w:rsidRDefault="00561F44" w:rsidP="00561F44">
      <w:proofErr w:type="spellStart"/>
      <w:r>
        <w:t>Владимирстат</w:t>
      </w:r>
      <w:proofErr w:type="spellEnd"/>
      <w:r>
        <w:t xml:space="preserve"> в социальных сетях:</w:t>
      </w:r>
    </w:p>
    <w:p w:rsidR="00561F44" w:rsidRDefault="00561F44" w:rsidP="00561F44">
      <w:pPr>
        <w:rPr>
          <w:rStyle w:val="a4"/>
        </w:rPr>
      </w:pPr>
      <w:r>
        <w:t xml:space="preserve"> </w:t>
      </w:r>
      <w:hyperlink r:id="rId13" w:history="1">
        <w:r>
          <w:rPr>
            <w:rStyle w:val="a4"/>
          </w:rPr>
          <w:t>https://www.facebook.com/profile.php?id=100032943192933</w:t>
        </w:r>
      </w:hyperlink>
      <w:r>
        <w:rPr>
          <w:rStyle w:val="a4"/>
        </w:rPr>
        <w:t xml:space="preserve"> </w:t>
      </w:r>
    </w:p>
    <w:p w:rsidR="00561F44" w:rsidRDefault="00D8779A" w:rsidP="00561F44">
      <w:pPr>
        <w:rPr>
          <w:rStyle w:val="a4"/>
        </w:rPr>
      </w:pPr>
      <w:hyperlink r:id="rId14" w:history="1">
        <w:r w:rsidR="00561F44">
          <w:rPr>
            <w:rStyle w:val="a4"/>
          </w:rPr>
          <w:t>https://vk.com/public176417789</w:t>
        </w:r>
      </w:hyperlink>
      <w:r w:rsidR="00561F44">
        <w:rPr>
          <w:rStyle w:val="a4"/>
        </w:rPr>
        <w:t xml:space="preserve">  </w:t>
      </w:r>
    </w:p>
    <w:p w:rsidR="00561F44" w:rsidRDefault="00D8779A" w:rsidP="00561F44">
      <w:pPr>
        <w:rPr>
          <w:rStyle w:val="a4"/>
        </w:rPr>
      </w:pPr>
      <w:hyperlink r:id="rId15" w:history="1">
        <w:r w:rsidR="00561F44">
          <w:rPr>
            <w:rStyle w:val="a4"/>
          </w:rPr>
          <w:t>https://ok.ru/profile/592707677206</w:t>
        </w:r>
      </w:hyperlink>
      <w:r w:rsidR="00561F44">
        <w:rPr>
          <w:rStyle w:val="a4"/>
        </w:rPr>
        <w:t xml:space="preserve"> </w:t>
      </w:r>
    </w:p>
    <w:p w:rsidR="00561F44" w:rsidRDefault="00D8779A" w:rsidP="00561F44">
      <w:pPr>
        <w:rPr>
          <w:rStyle w:val="a4"/>
        </w:rPr>
      </w:pPr>
      <w:hyperlink r:id="rId16" w:history="1">
        <w:r w:rsidR="00561F44">
          <w:rPr>
            <w:rStyle w:val="a4"/>
          </w:rPr>
          <w:t>https://www.instagram.com/vladimirstat33/?hl=ru</w:t>
        </w:r>
      </w:hyperlink>
    </w:p>
    <w:p w:rsidR="00561F44" w:rsidRDefault="00561F44" w:rsidP="00561F44">
      <w:pPr>
        <w:rPr>
          <w:rStyle w:val="a4"/>
        </w:rPr>
      </w:pPr>
    </w:p>
    <w:p w:rsidR="007E61FF" w:rsidRDefault="007E61FF" w:rsidP="000708D5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7C180E" w:rsidRDefault="007C180E" w:rsidP="000708D5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894729" w:rsidRDefault="003D270E" w:rsidP="000708D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2"/>
          <w:szCs w:val="22"/>
        </w:rPr>
        <w:t>П</w:t>
      </w:r>
      <w:r w:rsidR="00561F44" w:rsidRPr="00983888">
        <w:rPr>
          <w:color w:val="000000"/>
          <w:spacing w:val="-1"/>
          <w:sz w:val="22"/>
          <w:szCs w:val="22"/>
        </w:rPr>
        <w:t xml:space="preserve">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="00561F44" w:rsidRPr="00983888">
        <w:rPr>
          <w:color w:val="000000"/>
          <w:sz w:val="22"/>
          <w:szCs w:val="22"/>
        </w:rPr>
        <w:t>обязательна</w:t>
      </w:r>
    </w:p>
    <w:sectPr w:rsidR="00894729" w:rsidSect="00514E03">
      <w:footerReference w:type="even" r:id="rId17"/>
      <w:footerReference w:type="default" r:id="rId18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9A" w:rsidRDefault="00D8779A">
      <w:r>
        <w:separator/>
      </w:r>
    </w:p>
  </w:endnote>
  <w:endnote w:type="continuationSeparator" w:id="0">
    <w:p w:rsidR="00D8779A" w:rsidRDefault="00D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F4" w:rsidRDefault="00DA0AF4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AF4" w:rsidRDefault="00DA0AF4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F4" w:rsidRDefault="00DA0AF4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BF8">
      <w:rPr>
        <w:rStyle w:val="a7"/>
        <w:noProof/>
      </w:rPr>
      <w:t>1</w:t>
    </w:r>
    <w:r>
      <w:rPr>
        <w:rStyle w:val="a7"/>
      </w:rPr>
      <w:fldChar w:fldCharType="end"/>
    </w:r>
  </w:p>
  <w:p w:rsidR="00DA0AF4" w:rsidRDefault="00DA0AF4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9A" w:rsidRDefault="00D8779A">
      <w:r>
        <w:separator/>
      </w:r>
    </w:p>
  </w:footnote>
  <w:footnote w:type="continuationSeparator" w:id="0">
    <w:p w:rsidR="00D8779A" w:rsidRDefault="00D8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8C6D98"/>
    <w:multiLevelType w:val="hybridMultilevel"/>
    <w:tmpl w:val="F6944C00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274EE"/>
    <w:multiLevelType w:val="hybridMultilevel"/>
    <w:tmpl w:val="373A3AA8"/>
    <w:lvl w:ilvl="0" w:tplc="A8625B48">
      <w:start w:val="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1C26"/>
    <w:rsid w:val="00013E33"/>
    <w:rsid w:val="00016FCE"/>
    <w:rsid w:val="00022766"/>
    <w:rsid w:val="000230B3"/>
    <w:rsid w:val="000253F9"/>
    <w:rsid w:val="00026B1D"/>
    <w:rsid w:val="00027EC6"/>
    <w:rsid w:val="00031B5E"/>
    <w:rsid w:val="00033287"/>
    <w:rsid w:val="0004017E"/>
    <w:rsid w:val="00045288"/>
    <w:rsid w:val="0004545C"/>
    <w:rsid w:val="00052CAC"/>
    <w:rsid w:val="00054951"/>
    <w:rsid w:val="00055762"/>
    <w:rsid w:val="00056071"/>
    <w:rsid w:val="00061204"/>
    <w:rsid w:val="0006138E"/>
    <w:rsid w:val="00065891"/>
    <w:rsid w:val="00067DBC"/>
    <w:rsid w:val="000708D5"/>
    <w:rsid w:val="00070F82"/>
    <w:rsid w:val="00071375"/>
    <w:rsid w:val="000726C5"/>
    <w:rsid w:val="0007513F"/>
    <w:rsid w:val="00081BA6"/>
    <w:rsid w:val="00082D03"/>
    <w:rsid w:val="0008648E"/>
    <w:rsid w:val="0008753D"/>
    <w:rsid w:val="000948BE"/>
    <w:rsid w:val="000A0105"/>
    <w:rsid w:val="000A16C0"/>
    <w:rsid w:val="000A3442"/>
    <w:rsid w:val="000A4FBB"/>
    <w:rsid w:val="000B07C8"/>
    <w:rsid w:val="000B4CBB"/>
    <w:rsid w:val="000C2CB4"/>
    <w:rsid w:val="000C4C85"/>
    <w:rsid w:val="000C5416"/>
    <w:rsid w:val="000D1E5F"/>
    <w:rsid w:val="000D5E35"/>
    <w:rsid w:val="000E5A7E"/>
    <w:rsid w:val="000E63C1"/>
    <w:rsid w:val="000F1F15"/>
    <w:rsid w:val="000F3614"/>
    <w:rsid w:val="000F3FBA"/>
    <w:rsid w:val="000F558B"/>
    <w:rsid w:val="00106DB9"/>
    <w:rsid w:val="00113428"/>
    <w:rsid w:val="00113A53"/>
    <w:rsid w:val="00122101"/>
    <w:rsid w:val="0012234F"/>
    <w:rsid w:val="0012521F"/>
    <w:rsid w:val="0013368D"/>
    <w:rsid w:val="001367E4"/>
    <w:rsid w:val="00141234"/>
    <w:rsid w:val="00143C30"/>
    <w:rsid w:val="00146E59"/>
    <w:rsid w:val="00150289"/>
    <w:rsid w:val="001522D9"/>
    <w:rsid w:val="001540B6"/>
    <w:rsid w:val="00155247"/>
    <w:rsid w:val="00164029"/>
    <w:rsid w:val="001662BB"/>
    <w:rsid w:val="00174B8E"/>
    <w:rsid w:val="00175491"/>
    <w:rsid w:val="00175C37"/>
    <w:rsid w:val="001764C3"/>
    <w:rsid w:val="001801FF"/>
    <w:rsid w:val="00180E2E"/>
    <w:rsid w:val="001853B0"/>
    <w:rsid w:val="00186D95"/>
    <w:rsid w:val="00187088"/>
    <w:rsid w:val="0019033B"/>
    <w:rsid w:val="00191B23"/>
    <w:rsid w:val="00194BAB"/>
    <w:rsid w:val="001955EE"/>
    <w:rsid w:val="00196E6B"/>
    <w:rsid w:val="001A1D6D"/>
    <w:rsid w:val="001A50F0"/>
    <w:rsid w:val="001B2020"/>
    <w:rsid w:val="001B469E"/>
    <w:rsid w:val="001B5559"/>
    <w:rsid w:val="001C02E3"/>
    <w:rsid w:val="001C17E3"/>
    <w:rsid w:val="001C7A2A"/>
    <w:rsid w:val="001D17EC"/>
    <w:rsid w:val="001E215D"/>
    <w:rsid w:val="001E2243"/>
    <w:rsid w:val="001E53D7"/>
    <w:rsid w:val="001E7AFF"/>
    <w:rsid w:val="001E7BE8"/>
    <w:rsid w:val="001F697D"/>
    <w:rsid w:val="001F6EEA"/>
    <w:rsid w:val="001F774F"/>
    <w:rsid w:val="0020350E"/>
    <w:rsid w:val="002070BF"/>
    <w:rsid w:val="00207272"/>
    <w:rsid w:val="002076EE"/>
    <w:rsid w:val="0021441A"/>
    <w:rsid w:val="00217BC5"/>
    <w:rsid w:val="00220687"/>
    <w:rsid w:val="002226A1"/>
    <w:rsid w:val="00236CD6"/>
    <w:rsid w:val="00236E0A"/>
    <w:rsid w:val="00242FAC"/>
    <w:rsid w:val="00251B6A"/>
    <w:rsid w:val="00260BAC"/>
    <w:rsid w:val="00271E58"/>
    <w:rsid w:val="002826BA"/>
    <w:rsid w:val="00284200"/>
    <w:rsid w:val="002849A9"/>
    <w:rsid w:val="00284C1D"/>
    <w:rsid w:val="00286693"/>
    <w:rsid w:val="002976FF"/>
    <w:rsid w:val="002A06E9"/>
    <w:rsid w:val="002A3A9F"/>
    <w:rsid w:val="002A4A84"/>
    <w:rsid w:val="002A5CAF"/>
    <w:rsid w:val="002A77C2"/>
    <w:rsid w:val="002B065B"/>
    <w:rsid w:val="002B2A66"/>
    <w:rsid w:val="002B2C1A"/>
    <w:rsid w:val="002B32DD"/>
    <w:rsid w:val="002B4A49"/>
    <w:rsid w:val="002B7A4E"/>
    <w:rsid w:val="002B7EE1"/>
    <w:rsid w:val="002C4061"/>
    <w:rsid w:val="002C65D4"/>
    <w:rsid w:val="002D0126"/>
    <w:rsid w:val="002D22F6"/>
    <w:rsid w:val="002D74E1"/>
    <w:rsid w:val="002E3D67"/>
    <w:rsid w:val="002E4B09"/>
    <w:rsid w:val="002E70DA"/>
    <w:rsid w:val="002F57BC"/>
    <w:rsid w:val="0030066F"/>
    <w:rsid w:val="00302816"/>
    <w:rsid w:val="00303F95"/>
    <w:rsid w:val="00305433"/>
    <w:rsid w:val="00305768"/>
    <w:rsid w:val="003059A7"/>
    <w:rsid w:val="0031475C"/>
    <w:rsid w:val="003170A9"/>
    <w:rsid w:val="00320038"/>
    <w:rsid w:val="00322C75"/>
    <w:rsid w:val="003251E5"/>
    <w:rsid w:val="0032599E"/>
    <w:rsid w:val="00335F05"/>
    <w:rsid w:val="00341842"/>
    <w:rsid w:val="00352140"/>
    <w:rsid w:val="00352CA5"/>
    <w:rsid w:val="00355E8D"/>
    <w:rsid w:val="003605BE"/>
    <w:rsid w:val="00361049"/>
    <w:rsid w:val="003663D1"/>
    <w:rsid w:val="00366B9D"/>
    <w:rsid w:val="00372ADC"/>
    <w:rsid w:val="00374A18"/>
    <w:rsid w:val="0038069E"/>
    <w:rsid w:val="00385C80"/>
    <w:rsid w:val="00393862"/>
    <w:rsid w:val="003A23A2"/>
    <w:rsid w:val="003A342A"/>
    <w:rsid w:val="003B1981"/>
    <w:rsid w:val="003B29B9"/>
    <w:rsid w:val="003B5CAB"/>
    <w:rsid w:val="003B61DC"/>
    <w:rsid w:val="003B645C"/>
    <w:rsid w:val="003C16A7"/>
    <w:rsid w:val="003C34C4"/>
    <w:rsid w:val="003C67ED"/>
    <w:rsid w:val="003D028E"/>
    <w:rsid w:val="003D270E"/>
    <w:rsid w:val="003D5CAC"/>
    <w:rsid w:val="003D66BA"/>
    <w:rsid w:val="003D79E0"/>
    <w:rsid w:val="003E14A6"/>
    <w:rsid w:val="003E7B26"/>
    <w:rsid w:val="003F1513"/>
    <w:rsid w:val="003F3F13"/>
    <w:rsid w:val="0040410E"/>
    <w:rsid w:val="004059B4"/>
    <w:rsid w:val="0041277C"/>
    <w:rsid w:val="0041725B"/>
    <w:rsid w:val="00424E4C"/>
    <w:rsid w:val="00426145"/>
    <w:rsid w:val="004267D8"/>
    <w:rsid w:val="00441699"/>
    <w:rsid w:val="00447CC2"/>
    <w:rsid w:val="00447D62"/>
    <w:rsid w:val="00451026"/>
    <w:rsid w:val="00451ADE"/>
    <w:rsid w:val="00453C66"/>
    <w:rsid w:val="00456864"/>
    <w:rsid w:val="00457151"/>
    <w:rsid w:val="00462ECE"/>
    <w:rsid w:val="00465CC1"/>
    <w:rsid w:val="00466965"/>
    <w:rsid w:val="00472896"/>
    <w:rsid w:val="00472A2A"/>
    <w:rsid w:val="00473C2F"/>
    <w:rsid w:val="00477817"/>
    <w:rsid w:val="00477876"/>
    <w:rsid w:val="00477891"/>
    <w:rsid w:val="004859B6"/>
    <w:rsid w:val="00487A9A"/>
    <w:rsid w:val="00487B48"/>
    <w:rsid w:val="00487DD6"/>
    <w:rsid w:val="004919FC"/>
    <w:rsid w:val="0049283A"/>
    <w:rsid w:val="00493FF8"/>
    <w:rsid w:val="004A0005"/>
    <w:rsid w:val="004A36C0"/>
    <w:rsid w:val="004A55E2"/>
    <w:rsid w:val="004B27C9"/>
    <w:rsid w:val="004B2A36"/>
    <w:rsid w:val="004B2DA1"/>
    <w:rsid w:val="004B33A3"/>
    <w:rsid w:val="004B6FE5"/>
    <w:rsid w:val="004C10A9"/>
    <w:rsid w:val="004C312D"/>
    <w:rsid w:val="004C4E5A"/>
    <w:rsid w:val="004D1274"/>
    <w:rsid w:val="004D3346"/>
    <w:rsid w:val="004D3809"/>
    <w:rsid w:val="004D5F7D"/>
    <w:rsid w:val="004D625A"/>
    <w:rsid w:val="004D6783"/>
    <w:rsid w:val="004E053E"/>
    <w:rsid w:val="004E1F4D"/>
    <w:rsid w:val="004F5612"/>
    <w:rsid w:val="004F5FCF"/>
    <w:rsid w:val="00501634"/>
    <w:rsid w:val="00501743"/>
    <w:rsid w:val="00504B80"/>
    <w:rsid w:val="00507D6D"/>
    <w:rsid w:val="00510C45"/>
    <w:rsid w:val="0051152F"/>
    <w:rsid w:val="00514E03"/>
    <w:rsid w:val="00515E3F"/>
    <w:rsid w:val="00521BBF"/>
    <w:rsid w:val="00525881"/>
    <w:rsid w:val="00532E81"/>
    <w:rsid w:val="005353F1"/>
    <w:rsid w:val="00543C11"/>
    <w:rsid w:val="00545371"/>
    <w:rsid w:val="00550BC8"/>
    <w:rsid w:val="00551AAE"/>
    <w:rsid w:val="005544E9"/>
    <w:rsid w:val="00560830"/>
    <w:rsid w:val="00561F44"/>
    <w:rsid w:val="0056228B"/>
    <w:rsid w:val="005676FA"/>
    <w:rsid w:val="00573B0F"/>
    <w:rsid w:val="005805A1"/>
    <w:rsid w:val="00583F09"/>
    <w:rsid w:val="005844A0"/>
    <w:rsid w:val="005A1FDC"/>
    <w:rsid w:val="005A3822"/>
    <w:rsid w:val="005A7DB3"/>
    <w:rsid w:val="005B3265"/>
    <w:rsid w:val="005D0121"/>
    <w:rsid w:val="005D155D"/>
    <w:rsid w:val="005D186E"/>
    <w:rsid w:val="005D4240"/>
    <w:rsid w:val="005E194E"/>
    <w:rsid w:val="005E1CB6"/>
    <w:rsid w:val="005E43C2"/>
    <w:rsid w:val="005E5CC1"/>
    <w:rsid w:val="005F1A83"/>
    <w:rsid w:val="006000A4"/>
    <w:rsid w:val="00603E45"/>
    <w:rsid w:val="00605311"/>
    <w:rsid w:val="00605E25"/>
    <w:rsid w:val="00611D08"/>
    <w:rsid w:val="00614D77"/>
    <w:rsid w:val="00623A6F"/>
    <w:rsid w:val="006263EB"/>
    <w:rsid w:val="00627E1D"/>
    <w:rsid w:val="00637D72"/>
    <w:rsid w:val="0064065D"/>
    <w:rsid w:val="006428FC"/>
    <w:rsid w:val="0064321C"/>
    <w:rsid w:val="00654126"/>
    <w:rsid w:val="0066078B"/>
    <w:rsid w:val="00664973"/>
    <w:rsid w:val="0066527F"/>
    <w:rsid w:val="00671803"/>
    <w:rsid w:val="006779D9"/>
    <w:rsid w:val="006825A4"/>
    <w:rsid w:val="00683147"/>
    <w:rsid w:val="00683CD4"/>
    <w:rsid w:val="006841CB"/>
    <w:rsid w:val="00694F78"/>
    <w:rsid w:val="00696A4A"/>
    <w:rsid w:val="006A0EC2"/>
    <w:rsid w:val="006A25B8"/>
    <w:rsid w:val="006A34AA"/>
    <w:rsid w:val="006A3B5E"/>
    <w:rsid w:val="006A44FF"/>
    <w:rsid w:val="006A6CF5"/>
    <w:rsid w:val="006B25DE"/>
    <w:rsid w:val="006B2A60"/>
    <w:rsid w:val="006B4305"/>
    <w:rsid w:val="006C0B6F"/>
    <w:rsid w:val="006C55B1"/>
    <w:rsid w:val="006D11FB"/>
    <w:rsid w:val="006D1D99"/>
    <w:rsid w:val="006D1E8C"/>
    <w:rsid w:val="006D3317"/>
    <w:rsid w:val="006E7552"/>
    <w:rsid w:val="006F0320"/>
    <w:rsid w:val="006F2F62"/>
    <w:rsid w:val="006F3E35"/>
    <w:rsid w:val="006F6395"/>
    <w:rsid w:val="00701903"/>
    <w:rsid w:val="00711F21"/>
    <w:rsid w:val="007133A5"/>
    <w:rsid w:val="0071540F"/>
    <w:rsid w:val="00715A01"/>
    <w:rsid w:val="00716D81"/>
    <w:rsid w:val="00721837"/>
    <w:rsid w:val="00724B75"/>
    <w:rsid w:val="00731207"/>
    <w:rsid w:val="00735B3B"/>
    <w:rsid w:val="0073772F"/>
    <w:rsid w:val="00740EAF"/>
    <w:rsid w:val="00752CCA"/>
    <w:rsid w:val="007548F3"/>
    <w:rsid w:val="00755472"/>
    <w:rsid w:val="00761BD8"/>
    <w:rsid w:val="007733EE"/>
    <w:rsid w:val="00773E1D"/>
    <w:rsid w:val="007756E3"/>
    <w:rsid w:val="00776DBC"/>
    <w:rsid w:val="0078296C"/>
    <w:rsid w:val="00786295"/>
    <w:rsid w:val="0079109E"/>
    <w:rsid w:val="007930D3"/>
    <w:rsid w:val="00794571"/>
    <w:rsid w:val="007A2D36"/>
    <w:rsid w:val="007A3568"/>
    <w:rsid w:val="007A73FD"/>
    <w:rsid w:val="007B0DC3"/>
    <w:rsid w:val="007B0FA6"/>
    <w:rsid w:val="007C02B5"/>
    <w:rsid w:val="007C180E"/>
    <w:rsid w:val="007C44E3"/>
    <w:rsid w:val="007C585A"/>
    <w:rsid w:val="007D313A"/>
    <w:rsid w:val="007E3D13"/>
    <w:rsid w:val="007E48D5"/>
    <w:rsid w:val="007E61FF"/>
    <w:rsid w:val="007E7F8C"/>
    <w:rsid w:val="007F1474"/>
    <w:rsid w:val="007F40F8"/>
    <w:rsid w:val="0080244C"/>
    <w:rsid w:val="00803AB9"/>
    <w:rsid w:val="0082188B"/>
    <w:rsid w:val="00821B3C"/>
    <w:rsid w:val="0082644B"/>
    <w:rsid w:val="008276C2"/>
    <w:rsid w:val="00827A91"/>
    <w:rsid w:val="00831C86"/>
    <w:rsid w:val="00834E75"/>
    <w:rsid w:val="00837835"/>
    <w:rsid w:val="00840746"/>
    <w:rsid w:val="0084169C"/>
    <w:rsid w:val="00845031"/>
    <w:rsid w:val="00850A4E"/>
    <w:rsid w:val="00850F4C"/>
    <w:rsid w:val="00855BE4"/>
    <w:rsid w:val="00857101"/>
    <w:rsid w:val="00865096"/>
    <w:rsid w:val="0087089D"/>
    <w:rsid w:val="00876C06"/>
    <w:rsid w:val="00886299"/>
    <w:rsid w:val="008864CA"/>
    <w:rsid w:val="0089131E"/>
    <w:rsid w:val="00894729"/>
    <w:rsid w:val="0089729F"/>
    <w:rsid w:val="00897F64"/>
    <w:rsid w:val="008A2745"/>
    <w:rsid w:val="008A2DB6"/>
    <w:rsid w:val="008A75D5"/>
    <w:rsid w:val="008A7878"/>
    <w:rsid w:val="008A7FD6"/>
    <w:rsid w:val="008B6E8B"/>
    <w:rsid w:val="008C5068"/>
    <w:rsid w:val="008C6BAC"/>
    <w:rsid w:val="008E4626"/>
    <w:rsid w:val="008E5E78"/>
    <w:rsid w:val="008F14BB"/>
    <w:rsid w:val="008F1715"/>
    <w:rsid w:val="008F1A44"/>
    <w:rsid w:val="008F5A2D"/>
    <w:rsid w:val="008F6402"/>
    <w:rsid w:val="008F6F42"/>
    <w:rsid w:val="00912448"/>
    <w:rsid w:val="00912B21"/>
    <w:rsid w:val="00914CC3"/>
    <w:rsid w:val="00914E1D"/>
    <w:rsid w:val="00915358"/>
    <w:rsid w:val="0092062D"/>
    <w:rsid w:val="00922E34"/>
    <w:rsid w:val="009241E0"/>
    <w:rsid w:val="00924FD0"/>
    <w:rsid w:val="00925444"/>
    <w:rsid w:val="00927ED2"/>
    <w:rsid w:val="00930901"/>
    <w:rsid w:val="00932708"/>
    <w:rsid w:val="00936281"/>
    <w:rsid w:val="00936675"/>
    <w:rsid w:val="009414AF"/>
    <w:rsid w:val="00944750"/>
    <w:rsid w:val="00947AEA"/>
    <w:rsid w:val="009542C0"/>
    <w:rsid w:val="00961659"/>
    <w:rsid w:val="00961CE7"/>
    <w:rsid w:val="00965CE1"/>
    <w:rsid w:val="00973733"/>
    <w:rsid w:val="009750E7"/>
    <w:rsid w:val="009751AB"/>
    <w:rsid w:val="009752F0"/>
    <w:rsid w:val="00977C80"/>
    <w:rsid w:val="00977DE5"/>
    <w:rsid w:val="00981287"/>
    <w:rsid w:val="00982DA3"/>
    <w:rsid w:val="00987A6D"/>
    <w:rsid w:val="00990E69"/>
    <w:rsid w:val="00994DDB"/>
    <w:rsid w:val="009951CC"/>
    <w:rsid w:val="00997818"/>
    <w:rsid w:val="009A1457"/>
    <w:rsid w:val="009A1A96"/>
    <w:rsid w:val="009A321C"/>
    <w:rsid w:val="009A3A28"/>
    <w:rsid w:val="009A4C2E"/>
    <w:rsid w:val="009B2747"/>
    <w:rsid w:val="009B27A7"/>
    <w:rsid w:val="009B72F9"/>
    <w:rsid w:val="009C29C1"/>
    <w:rsid w:val="009D02E8"/>
    <w:rsid w:val="009D3F23"/>
    <w:rsid w:val="009D7F28"/>
    <w:rsid w:val="009E0101"/>
    <w:rsid w:val="009E06B1"/>
    <w:rsid w:val="009E5DAC"/>
    <w:rsid w:val="009E6F73"/>
    <w:rsid w:val="009F587F"/>
    <w:rsid w:val="009F64C9"/>
    <w:rsid w:val="00A0313F"/>
    <w:rsid w:val="00A06F75"/>
    <w:rsid w:val="00A16844"/>
    <w:rsid w:val="00A213CC"/>
    <w:rsid w:val="00A264AA"/>
    <w:rsid w:val="00A26899"/>
    <w:rsid w:val="00A31712"/>
    <w:rsid w:val="00A32462"/>
    <w:rsid w:val="00A32F34"/>
    <w:rsid w:val="00A334A8"/>
    <w:rsid w:val="00A410A1"/>
    <w:rsid w:val="00A41E17"/>
    <w:rsid w:val="00A45DCF"/>
    <w:rsid w:val="00A46239"/>
    <w:rsid w:val="00A47F03"/>
    <w:rsid w:val="00A51077"/>
    <w:rsid w:val="00A51106"/>
    <w:rsid w:val="00A514F6"/>
    <w:rsid w:val="00A52AB9"/>
    <w:rsid w:val="00A52C06"/>
    <w:rsid w:val="00A60078"/>
    <w:rsid w:val="00A60575"/>
    <w:rsid w:val="00A6236A"/>
    <w:rsid w:val="00A70B21"/>
    <w:rsid w:val="00A736E4"/>
    <w:rsid w:val="00A748FD"/>
    <w:rsid w:val="00A74C6E"/>
    <w:rsid w:val="00A75AC8"/>
    <w:rsid w:val="00A862AD"/>
    <w:rsid w:val="00A91B65"/>
    <w:rsid w:val="00A944E4"/>
    <w:rsid w:val="00A95540"/>
    <w:rsid w:val="00A962C8"/>
    <w:rsid w:val="00AA1216"/>
    <w:rsid w:val="00AA5CE4"/>
    <w:rsid w:val="00AA6FD4"/>
    <w:rsid w:val="00AB01FC"/>
    <w:rsid w:val="00AD2066"/>
    <w:rsid w:val="00AD37CA"/>
    <w:rsid w:val="00AD5268"/>
    <w:rsid w:val="00AE5270"/>
    <w:rsid w:val="00AF22BA"/>
    <w:rsid w:val="00AF43A5"/>
    <w:rsid w:val="00AF5AE5"/>
    <w:rsid w:val="00AF713F"/>
    <w:rsid w:val="00B007FD"/>
    <w:rsid w:val="00B01412"/>
    <w:rsid w:val="00B03BD0"/>
    <w:rsid w:val="00B0574B"/>
    <w:rsid w:val="00B06C8C"/>
    <w:rsid w:val="00B1129A"/>
    <w:rsid w:val="00B13175"/>
    <w:rsid w:val="00B1333F"/>
    <w:rsid w:val="00B155CB"/>
    <w:rsid w:val="00B1565B"/>
    <w:rsid w:val="00B17E6E"/>
    <w:rsid w:val="00B25B7F"/>
    <w:rsid w:val="00B27C87"/>
    <w:rsid w:val="00B333EF"/>
    <w:rsid w:val="00B33D96"/>
    <w:rsid w:val="00B34F8A"/>
    <w:rsid w:val="00B3511E"/>
    <w:rsid w:val="00B44C97"/>
    <w:rsid w:val="00B47D99"/>
    <w:rsid w:val="00B52970"/>
    <w:rsid w:val="00B5592A"/>
    <w:rsid w:val="00B61AAB"/>
    <w:rsid w:val="00B63991"/>
    <w:rsid w:val="00B66FAB"/>
    <w:rsid w:val="00B7165C"/>
    <w:rsid w:val="00B75239"/>
    <w:rsid w:val="00B76EC3"/>
    <w:rsid w:val="00B771A0"/>
    <w:rsid w:val="00B775E1"/>
    <w:rsid w:val="00B80046"/>
    <w:rsid w:val="00B82C94"/>
    <w:rsid w:val="00B84D08"/>
    <w:rsid w:val="00BA27BB"/>
    <w:rsid w:val="00BA3DD2"/>
    <w:rsid w:val="00BA40DF"/>
    <w:rsid w:val="00BA42CB"/>
    <w:rsid w:val="00BB03D5"/>
    <w:rsid w:val="00BB0E90"/>
    <w:rsid w:val="00BB24EF"/>
    <w:rsid w:val="00BB5D72"/>
    <w:rsid w:val="00BB6851"/>
    <w:rsid w:val="00BC5D7B"/>
    <w:rsid w:val="00BD48A7"/>
    <w:rsid w:val="00BD66B5"/>
    <w:rsid w:val="00BE1727"/>
    <w:rsid w:val="00BF29A6"/>
    <w:rsid w:val="00BF520B"/>
    <w:rsid w:val="00BF7D7E"/>
    <w:rsid w:val="00C036F6"/>
    <w:rsid w:val="00C222AD"/>
    <w:rsid w:val="00C22C76"/>
    <w:rsid w:val="00C26408"/>
    <w:rsid w:val="00C328D7"/>
    <w:rsid w:val="00C53C8A"/>
    <w:rsid w:val="00C54074"/>
    <w:rsid w:val="00C572D4"/>
    <w:rsid w:val="00C631AC"/>
    <w:rsid w:val="00C6423A"/>
    <w:rsid w:val="00C65BF8"/>
    <w:rsid w:val="00C70599"/>
    <w:rsid w:val="00C71FFD"/>
    <w:rsid w:val="00C76C29"/>
    <w:rsid w:val="00C80B33"/>
    <w:rsid w:val="00C81FDC"/>
    <w:rsid w:val="00C853AF"/>
    <w:rsid w:val="00C940B6"/>
    <w:rsid w:val="00C97500"/>
    <w:rsid w:val="00CA1EF8"/>
    <w:rsid w:val="00CA2895"/>
    <w:rsid w:val="00CB371E"/>
    <w:rsid w:val="00CB5F35"/>
    <w:rsid w:val="00CB6162"/>
    <w:rsid w:val="00CC212F"/>
    <w:rsid w:val="00CC3FBD"/>
    <w:rsid w:val="00CE1688"/>
    <w:rsid w:val="00CF1379"/>
    <w:rsid w:val="00CF4E40"/>
    <w:rsid w:val="00CF728A"/>
    <w:rsid w:val="00D01903"/>
    <w:rsid w:val="00D03EB9"/>
    <w:rsid w:val="00D050C8"/>
    <w:rsid w:val="00D205D9"/>
    <w:rsid w:val="00D20F31"/>
    <w:rsid w:val="00D220D0"/>
    <w:rsid w:val="00D256E3"/>
    <w:rsid w:val="00D26979"/>
    <w:rsid w:val="00D30484"/>
    <w:rsid w:val="00D33886"/>
    <w:rsid w:val="00D33DBF"/>
    <w:rsid w:val="00D370AD"/>
    <w:rsid w:val="00D51A2B"/>
    <w:rsid w:val="00D52589"/>
    <w:rsid w:val="00D61CA9"/>
    <w:rsid w:val="00D62D27"/>
    <w:rsid w:val="00D6350D"/>
    <w:rsid w:val="00D65F28"/>
    <w:rsid w:val="00D66B6E"/>
    <w:rsid w:val="00D71008"/>
    <w:rsid w:val="00D7132C"/>
    <w:rsid w:val="00D759D7"/>
    <w:rsid w:val="00D77C01"/>
    <w:rsid w:val="00D8233E"/>
    <w:rsid w:val="00D8374D"/>
    <w:rsid w:val="00D863B5"/>
    <w:rsid w:val="00D8779A"/>
    <w:rsid w:val="00D87CBD"/>
    <w:rsid w:val="00D92144"/>
    <w:rsid w:val="00D92493"/>
    <w:rsid w:val="00D951CB"/>
    <w:rsid w:val="00DA0AF4"/>
    <w:rsid w:val="00DA2BB8"/>
    <w:rsid w:val="00DA791D"/>
    <w:rsid w:val="00DB4F84"/>
    <w:rsid w:val="00DB6B65"/>
    <w:rsid w:val="00DB751A"/>
    <w:rsid w:val="00DC530F"/>
    <w:rsid w:val="00DD03FF"/>
    <w:rsid w:val="00DE1268"/>
    <w:rsid w:val="00DE179B"/>
    <w:rsid w:val="00DE395D"/>
    <w:rsid w:val="00DE6CDE"/>
    <w:rsid w:val="00DE73C1"/>
    <w:rsid w:val="00DE7A16"/>
    <w:rsid w:val="00DE7B97"/>
    <w:rsid w:val="00DF143F"/>
    <w:rsid w:val="00DF63D5"/>
    <w:rsid w:val="00E03BB8"/>
    <w:rsid w:val="00E06DA0"/>
    <w:rsid w:val="00E102A1"/>
    <w:rsid w:val="00E10F19"/>
    <w:rsid w:val="00E17ED2"/>
    <w:rsid w:val="00E2178F"/>
    <w:rsid w:val="00E25FAD"/>
    <w:rsid w:val="00E262C9"/>
    <w:rsid w:val="00E31480"/>
    <w:rsid w:val="00E32AD0"/>
    <w:rsid w:val="00E34516"/>
    <w:rsid w:val="00E40C39"/>
    <w:rsid w:val="00E41A67"/>
    <w:rsid w:val="00E42340"/>
    <w:rsid w:val="00E44A3C"/>
    <w:rsid w:val="00E44AF6"/>
    <w:rsid w:val="00E459C8"/>
    <w:rsid w:val="00E5338A"/>
    <w:rsid w:val="00E557B7"/>
    <w:rsid w:val="00E63009"/>
    <w:rsid w:val="00E65A3C"/>
    <w:rsid w:val="00E660CB"/>
    <w:rsid w:val="00E716FE"/>
    <w:rsid w:val="00E80741"/>
    <w:rsid w:val="00E825B0"/>
    <w:rsid w:val="00E82D5D"/>
    <w:rsid w:val="00E8619B"/>
    <w:rsid w:val="00E86DF7"/>
    <w:rsid w:val="00E913B3"/>
    <w:rsid w:val="00E9377B"/>
    <w:rsid w:val="00E97146"/>
    <w:rsid w:val="00EA0EF3"/>
    <w:rsid w:val="00EA0F6C"/>
    <w:rsid w:val="00EA264C"/>
    <w:rsid w:val="00EA6A17"/>
    <w:rsid w:val="00EB2847"/>
    <w:rsid w:val="00EB4444"/>
    <w:rsid w:val="00EB521D"/>
    <w:rsid w:val="00EB5C72"/>
    <w:rsid w:val="00EB6A9A"/>
    <w:rsid w:val="00EB73A3"/>
    <w:rsid w:val="00EC060B"/>
    <w:rsid w:val="00EC40CC"/>
    <w:rsid w:val="00EC5930"/>
    <w:rsid w:val="00EC6810"/>
    <w:rsid w:val="00ED32D0"/>
    <w:rsid w:val="00ED4247"/>
    <w:rsid w:val="00ED544F"/>
    <w:rsid w:val="00EE0F12"/>
    <w:rsid w:val="00EE1FEC"/>
    <w:rsid w:val="00EE2CDB"/>
    <w:rsid w:val="00EE3026"/>
    <w:rsid w:val="00EE5844"/>
    <w:rsid w:val="00EF0E30"/>
    <w:rsid w:val="00EF23B9"/>
    <w:rsid w:val="00EF3157"/>
    <w:rsid w:val="00EF3559"/>
    <w:rsid w:val="00EF52B8"/>
    <w:rsid w:val="00EF7236"/>
    <w:rsid w:val="00F0024C"/>
    <w:rsid w:val="00F03D41"/>
    <w:rsid w:val="00F07510"/>
    <w:rsid w:val="00F162D7"/>
    <w:rsid w:val="00F2254A"/>
    <w:rsid w:val="00F22EF7"/>
    <w:rsid w:val="00F27258"/>
    <w:rsid w:val="00F326C7"/>
    <w:rsid w:val="00F458F5"/>
    <w:rsid w:val="00F60803"/>
    <w:rsid w:val="00F61006"/>
    <w:rsid w:val="00F6215F"/>
    <w:rsid w:val="00F623D9"/>
    <w:rsid w:val="00F63D7F"/>
    <w:rsid w:val="00F650C4"/>
    <w:rsid w:val="00F65AE1"/>
    <w:rsid w:val="00F674CB"/>
    <w:rsid w:val="00F67B20"/>
    <w:rsid w:val="00F710DD"/>
    <w:rsid w:val="00F71200"/>
    <w:rsid w:val="00F71DCE"/>
    <w:rsid w:val="00F7576F"/>
    <w:rsid w:val="00F8375B"/>
    <w:rsid w:val="00F86BCC"/>
    <w:rsid w:val="00F90A24"/>
    <w:rsid w:val="00F93BDE"/>
    <w:rsid w:val="00F95E1E"/>
    <w:rsid w:val="00FA0BFE"/>
    <w:rsid w:val="00FA2C90"/>
    <w:rsid w:val="00FA77A3"/>
    <w:rsid w:val="00FB0CB5"/>
    <w:rsid w:val="00FB5396"/>
    <w:rsid w:val="00FB644A"/>
    <w:rsid w:val="00FC0F15"/>
    <w:rsid w:val="00FC2D6E"/>
    <w:rsid w:val="00FC5894"/>
    <w:rsid w:val="00FD2623"/>
    <w:rsid w:val="00FD584A"/>
    <w:rsid w:val="00FE1A4F"/>
    <w:rsid w:val="00FE2BFB"/>
    <w:rsid w:val="00FE5694"/>
    <w:rsid w:val="00FE6FA8"/>
    <w:rsid w:val="00FF0455"/>
    <w:rsid w:val="00FF1356"/>
    <w:rsid w:val="00FF4DE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B7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5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6E4"/>
    <w:rPr>
      <w:rFonts w:ascii="Consolas" w:hAnsi="Consolas" w:cs="Consolas"/>
      <w:sz w:val="20"/>
      <w:szCs w:val="20"/>
    </w:rPr>
  </w:style>
  <w:style w:type="paragraph" w:styleId="af">
    <w:name w:val="List Paragraph"/>
    <w:basedOn w:val="a"/>
    <w:uiPriority w:val="34"/>
    <w:qFormat/>
    <w:rsid w:val="001223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7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B7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5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6E4"/>
    <w:rPr>
      <w:rFonts w:ascii="Consolas" w:hAnsi="Consolas" w:cs="Consolas"/>
      <w:sz w:val="20"/>
      <w:szCs w:val="20"/>
    </w:rPr>
  </w:style>
  <w:style w:type="paragraph" w:styleId="af">
    <w:name w:val="List Paragraph"/>
    <w:basedOn w:val="a"/>
    <w:uiPriority w:val="34"/>
    <w:qFormat/>
    <w:rsid w:val="001223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7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3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rofile.php?id=10003294319293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ladimirstat.new.gks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vladimirstat33/?hl=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92707677206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public176417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2</cp:revision>
  <cp:lastPrinted>2019-08-29T07:30:00Z</cp:lastPrinted>
  <dcterms:created xsi:type="dcterms:W3CDTF">2019-11-18T13:11:00Z</dcterms:created>
  <dcterms:modified xsi:type="dcterms:W3CDTF">2019-11-18T13:11:00Z</dcterms:modified>
</cp:coreProperties>
</file>