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E2" w:rsidRDefault="000635E2" w:rsidP="000635E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сервисе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«Личный кабинет правообладателя» </w:t>
      </w:r>
    </w:p>
    <w:p w:rsidR="00D378A3" w:rsidRDefault="00D378A3" w:rsidP="00D378A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Управление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по Владимирской области обращает внимание жителей Владимирской области на возможность использования сервисов для получения в электронном виде всех наиболее востребованных государственных услуг </w:t>
      </w:r>
      <w:proofErr w:type="spellStart"/>
      <w:r>
        <w:rPr>
          <w:sz w:val="28"/>
          <w:szCs w:val="28"/>
          <w:lang w:eastAsia="en-US"/>
        </w:rPr>
        <w:t>Росреестра</w:t>
      </w:r>
      <w:proofErr w:type="spellEnd"/>
      <w:r>
        <w:rPr>
          <w:sz w:val="28"/>
          <w:szCs w:val="28"/>
          <w:lang w:eastAsia="en-US"/>
        </w:rPr>
        <w:t xml:space="preserve"> – регистрация прав, кадастровый учет и получение сведений из Единого государственного реестра недвижимости (ЕГРН) в соответствии с Федеральным законом от 13.07.2015 № 218-ФЗ «О государственной регистрации недвижимости».</w:t>
      </w:r>
    </w:p>
    <w:p w:rsidR="00D378A3" w:rsidRDefault="00D378A3" w:rsidP="00D378A3">
      <w:pPr>
        <w:widowControl/>
        <w:tabs>
          <w:tab w:val="left" w:pos="709"/>
        </w:tabs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Преимущества при подаче документов в электронном виде: </w:t>
      </w:r>
    </w:p>
    <w:p w:rsidR="00D378A3" w:rsidRDefault="00D378A3" w:rsidP="00D378A3">
      <w:pPr>
        <w:widowControl/>
        <w:tabs>
          <w:tab w:val="left" w:pos="709"/>
          <w:tab w:val="left" w:pos="2250"/>
        </w:tabs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- сервис на официальном сайте </w:t>
      </w:r>
      <w:proofErr w:type="spellStart"/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Росреестра</w:t>
      </w:r>
      <w:proofErr w:type="spellEnd"/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: https://rosreestr.ru доступен круглосуточно;  </w:t>
      </w:r>
    </w:p>
    <w:p w:rsidR="00D378A3" w:rsidRDefault="00D378A3" w:rsidP="00D378A3">
      <w:pPr>
        <w:widowControl/>
        <w:tabs>
          <w:tab w:val="left" w:pos="709"/>
          <w:tab w:val="left" w:pos="2250"/>
        </w:tabs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>- отсутствует необходимость посещать офис для подачи документов (экономия времени  при подаче и получении документов);</w:t>
      </w:r>
    </w:p>
    <w:p w:rsidR="00D378A3" w:rsidRDefault="00D378A3" w:rsidP="00D378A3">
      <w:pPr>
        <w:widowControl/>
        <w:tabs>
          <w:tab w:val="left" w:pos="709"/>
          <w:tab w:val="left" w:pos="2250"/>
        </w:tabs>
        <w:suppressAutoHyphens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>- отсутствие прямого контакта заявителя с чиновником снижает коррупционные риски.</w:t>
      </w:r>
    </w:p>
    <w:p w:rsidR="000635E2" w:rsidRDefault="00D378A3" w:rsidP="00D3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635E2">
        <w:rPr>
          <w:sz w:val="28"/>
          <w:szCs w:val="28"/>
        </w:rPr>
        <w:t>одать заявление и документы на государственную регистрацию прав на недвижимое имущество и сделок с ним и (или) государственный кадастровый учет</w:t>
      </w:r>
      <w:r>
        <w:rPr>
          <w:sz w:val="28"/>
          <w:szCs w:val="28"/>
        </w:rPr>
        <w:t xml:space="preserve"> можно с помощью Сервиса </w:t>
      </w:r>
      <w:r>
        <w:rPr>
          <w:sz w:val="28"/>
          <w:szCs w:val="28"/>
        </w:rPr>
        <w:t xml:space="preserve">«Личный кабинет», 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размещен на главной странице сайта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https://rosreestr.ru</w:t>
        </w:r>
      </w:hyperlink>
      <w:r>
        <w:rPr>
          <w:sz w:val="28"/>
          <w:szCs w:val="28"/>
        </w:rPr>
        <w:t xml:space="preserve"> </w:t>
      </w:r>
      <w:r w:rsidR="000635E2">
        <w:rPr>
          <w:sz w:val="28"/>
          <w:szCs w:val="28"/>
        </w:rPr>
        <w:t>.</w:t>
      </w:r>
    </w:p>
    <w:p w:rsidR="00D378A3" w:rsidRDefault="000635E2" w:rsidP="0006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Личном кабинете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можно получить ключ доступа к ФГИС ЕГРН, посредством которого сведения Единого государственного реестра недвижимости </w:t>
      </w:r>
      <w:proofErr w:type="gramStart"/>
      <w:r>
        <w:rPr>
          <w:sz w:val="28"/>
          <w:szCs w:val="28"/>
        </w:rPr>
        <w:t>(</w:t>
      </w:r>
      <w:r w:rsidR="00D378A3">
        <w:rPr>
          <w:sz w:val="28"/>
          <w:szCs w:val="28"/>
        </w:rPr>
        <w:t xml:space="preserve"> </w:t>
      </w:r>
      <w:proofErr w:type="gramEnd"/>
      <w:r w:rsidR="00D378A3">
        <w:rPr>
          <w:sz w:val="28"/>
          <w:szCs w:val="28"/>
        </w:rPr>
        <w:t xml:space="preserve">далее по тексту - </w:t>
      </w:r>
      <w:r>
        <w:rPr>
          <w:sz w:val="28"/>
          <w:szCs w:val="28"/>
        </w:rPr>
        <w:t xml:space="preserve">ЕГРН) можно получить в самое короткое время. </w:t>
      </w:r>
    </w:p>
    <w:p w:rsidR="000635E2" w:rsidRDefault="000635E2" w:rsidP="0006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</w:t>
      </w:r>
      <w:r w:rsidR="00D378A3">
        <w:rPr>
          <w:sz w:val="28"/>
          <w:szCs w:val="28"/>
        </w:rPr>
        <w:t>«</w:t>
      </w:r>
      <w:r>
        <w:rPr>
          <w:sz w:val="28"/>
          <w:szCs w:val="28"/>
        </w:rPr>
        <w:t>Личном кабинете</w:t>
      </w:r>
      <w:r w:rsidR="00D378A3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правообладатель может подать заявление на исправление технической ошибки в сведениях ЕГРН о принадлежащем ему объекте недвижимости, а также заявить о внесении в ЕГРН записи о невозможности проведения любых действий с его недвижимостью без его личного участия. </w:t>
      </w:r>
    </w:p>
    <w:p w:rsidR="000635E2" w:rsidRDefault="000635E2" w:rsidP="0006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78A3">
        <w:rPr>
          <w:sz w:val="28"/>
          <w:szCs w:val="28"/>
        </w:rPr>
        <w:t>«</w:t>
      </w:r>
      <w:r>
        <w:rPr>
          <w:sz w:val="28"/>
          <w:szCs w:val="28"/>
        </w:rPr>
        <w:t>Личном кабинете</w:t>
      </w:r>
      <w:r w:rsidR="00D378A3">
        <w:rPr>
          <w:sz w:val="28"/>
          <w:szCs w:val="28"/>
        </w:rPr>
        <w:t>»</w:t>
      </w:r>
      <w:r>
        <w:rPr>
          <w:sz w:val="28"/>
          <w:szCs w:val="28"/>
        </w:rPr>
        <w:t xml:space="preserve"> заявитель можно предварительно записаться на прием в любой из офисов Филиала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Владимирской области или МФЦ для получения услуг ведомства, выбрав удобные для него дату и время.</w:t>
      </w:r>
    </w:p>
    <w:p w:rsidR="000635E2" w:rsidRDefault="00D378A3" w:rsidP="0006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635E2">
        <w:rPr>
          <w:sz w:val="28"/>
          <w:szCs w:val="28"/>
        </w:rPr>
        <w:t xml:space="preserve">ля авторизации в Личном кабинете используется подтвержденная учетная запись пользователя на едином портале государственных услуг Российской Федерации. С порядком подтверждения такой учетной записи можно ознакомиться на сайте </w:t>
      </w:r>
      <w:hyperlink r:id="rId6" w:history="1">
        <w:r w:rsidR="000635E2">
          <w:rPr>
            <w:rStyle w:val="a3"/>
            <w:sz w:val="28"/>
            <w:szCs w:val="28"/>
          </w:rPr>
          <w:t>www.gosuslugi.ru</w:t>
        </w:r>
      </w:hyperlink>
      <w:r w:rsidR="000635E2">
        <w:rPr>
          <w:sz w:val="28"/>
          <w:szCs w:val="28"/>
        </w:rPr>
        <w:t xml:space="preserve"> в разделе Помощь и поддержка/ Популярные вопросы</w:t>
      </w:r>
      <w:proofErr w:type="gramStart"/>
      <w:r w:rsidR="000635E2">
        <w:rPr>
          <w:sz w:val="28"/>
          <w:szCs w:val="28"/>
        </w:rPr>
        <w:t>/К</w:t>
      </w:r>
      <w:proofErr w:type="gramEnd"/>
      <w:r w:rsidR="000635E2">
        <w:rPr>
          <w:sz w:val="28"/>
          <w:szCs w:val="28"/>
        </w:rPr>
        <w:t xml:space="preserve">ак и где подтвердить учетную запись. </w:t>
      </w:r>
    </w:p>
    <w:p w:rsidR="00D378A3" w:rsidRDefault="00D378A3" w:rsidP="000635E2">
      <w:pPr>
        <w:ind w:firstLine="709"/>
        <w:jc w:val="both"/>
        <w:rPr>
          <w:sz w:val="28"/>
          <w:szCs w:val="28"/>
        </w:rPr>
      </w:pPr>
    </w:p>
    <w:p w:rsidR="00D378A3" w:rsidRDefault="00D378A3" w:rsidP="00D37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Муромского отдела </w:t>
      </w:r>
    </w:p>
    <w:p w:rsidR="00D378A3" w:rsidRDefault="00D378A3" w:rsidP="00D37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</w:t>
      </w:r>
    </w:p>
    <w:p w:rsidR="00D378A3" w:rsidRDefault="00D378A3" w:rsidP="00D378A3">
      <w:pPr>
        <w:jc w:val="both"/>
      </w:pPr>
      <w:r>
        <w:rPr>
          <w:sz w:val="28"/>
          <w:szCs w:val="28"/>
        </w:rPr>
        <w:t xml:space="preserve">Владимирской области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И.В. Лапшина            </w:t>
      </w:r>
    </w:p>
    <w:p w:rsidR="003F3CDA" w:rsidRDefault="003F3CDA"/>
    <w:sectPr w:rsidR="003F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E2"/>
    <w:rsid w:val="000635E2"/>
    <w:rsid w:val="003F3CDA"/>
    <w:rsid w:val="00BE3FC3"/>
    <w:rsid w:val="00D3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E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3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E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3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Владимирской области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Ирина Викторовна</dc:creator>
  <cp:lastModifiedBy>Лапшина Ирина Викторовна</cp:lastModifiedBy>
  <cp:revision>1</cp:revision>
  <cp:lastPrinted>2018-08-30T07:18:00Z</cp:lastPrinted>
  <dcterms:created xsi:type="dcterms:W3CDTF">2018-08-30T06:58:00Z</dcterms:created>
  <dcterms:modified xsi:type="dcterms:W3CDTF">2018-08-30T07:21:00Z</dcterms:modified>
</cp:coreProperties>
</file>